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E033" w14:textId="3E592D63" w:rsidR="0004335C" w:rsidRDefault="00A00524" w:rsidP="002F3F9F">
      <w:pPr>
        <w:jc w:val="center"/>
      </w:pPr>
      <w:r>
        <w:rPr>
          <w:rFonts w:ascii="TH SarabunPSK" w:hAnsi="TH SarabunPSK"/>
          <w:noProof/>
          <w:sz w:val="72"/>
          <w:szCs w:val="72"/>
        </w:rPr>
        <w:drawing>
          <wp:inline distT="0" distB="0" distL="0" distR="0" wp14:anchorId="7E2F08F3" wp14:editId="6D77583F">
            <wp:extent cx="2466975" cy="2238375"/>
            <wp:effectExtent l="0" t="0" r="0" b="0"/>
            <wp:docPr id="1" name="รูปภาพ 1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AD74" w14:textId="09404788" w:rsidR="002F3F9F" w:rsidRPr="002F3F9F" w:rsidRDefault="002F3F9F" w:rsidP="002F3F9F">
      <w:pPr>
        <w:spacing w:after="0" w:line="240" w:lineRule="auto"/>
        <w:contextualSpacing/>
        <w:jc w:val="center"/>
        <w:rPr>
          <w:rFonts w:ascii="TH SarabunPSK" w:hAnsi="TH SarabunPSK"/>
          <w:b/>
          <w:bCs/>
          <w:sz w:val="96"/>
          <w:szCs w:val="96"/>
        </w:rPr>
      </w:pPr>
      <w:r w:rsidRPr="002F3F9F">
        <w:rPr>
          <w:rFonts w:ascii="TH SarabunPSK" w:hAnsi="TH SarabunPSK" w:hint="cs"/>
          <w:b/>
          <w:bCs/>
          <w:sz w:val="96"/>
          <w:szCs w:val="96"/>
          <w:cs/>
        </w:rPr>
        <w:t>คู่มือการลงทะเบียนขอรับสิทธิรับเงินอุดหนุนเพื่อการเลี้ยงดูเด็กแรกเกิด</w:t>
      </w:r>
    </w:p>
    <w:p w14:paraId="44851A6E" w14:textId="4C98B460" w:rsidR="002F3F9F" w:rsidRDefault="002F3F9F" w:rsidP="002F3F9F">
      <w:pPr>
        <w:spacing w:after="0" w:line="240" w:lineRule="auto"/>
        <w:contextualSpacing/>
        <w:jc w:val="center"/>
        <w:rPr>
          <w:rFonts w:ascii="TH SarabunPSK" w:hAnsi="TH SarabunPSK"/>
          <w:b/>
          <w:bCs/>
          <w:sz w:val="96"/>
          <w:szCs w:val="96"/>
        </w:rPr>
      </w:pPr>
      <w:r w:rsidRPr="002F3F9F">
        <w:rPr>
          <w:rFonts w:ascii="TH SarabunPSK" w:hAnsi="TH SarabunPSK" w:hint="cs"/>
          <w:b/>
          <w:bCs/>
          <w:sz w:val="96"/>
          <w:szCs w:val="96"/>
          <w:cs/>
        </w:rPr>
        <w:t>สำหรับประชาชน</w:t>
      </w:r>
    </w:p>
    <w:p w14:paraId="1310101E" w14:textId="255B38FA" w:rsidR="002F3F9F" w:rsidRDefault="002F3F9F" w:rsidP="002F3F9F">
      <w:pPr>
        <w:spacing w:after="0" w:line="240" w:lineRule="auto"/>
        <w:contextualSpacing/>
        <w:jc w:val="center"/>
        <w:rPr>
          <w:rFonts w:ascii="TH SarabunPSK" w:hAnsi="TH SarabunPSK"/>
          <w:b/>
          <w:bCs/>
          <w:sz w:val="96"/>
          <w:szCs w:val="96"/>
        </w:rPr>
      </w:pPr>
      <w:r w:rsidRPr="002F3F9F">
        <w:rPr>
          <w:rFonts w:ascii="TH SarabunPSK" w:hAnsi="TH SarabunPSK"/>
          <w:b/>
          <w:bCs/>
          <w:noProof/>
          <w:sz w:val="96"/>
          <w:szCs w:val="96"/>
          <w:cs/>
        </w:rPr>
        <w:drawing>
          <wp:inline distT="0" distB="0" distL="0" distR="0" wp14:anchorId="37A5904F" wp14:editId="49324A25">
            <wp:extent cx="4643562" cy="2147791"/>
            <wp:effectExtent l="0" t="0" r="5080" b="5080"/>
            <wp:docPr id="710763971" name="รูปภาพ 1" descr="รูปภาพประกอบด้วย การ์ตูน, ใบหน้าของมนุษย์, การ์ตูนแอนิเมชัน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63971" name="รูปภาพ 1" descr="รูปภาพประกอบด้วย การ์ตูน, ใบหน้าของมนุษย์, การ์ตูนแอนิเมชัน, ภาพประกอบ&#10;&#10;คำอธิบายที่สร้างโดยอัตโนมัติ"/>
                    <pic:cNvPicPr/>
                  </pic:nvPicPr>
                  <pic:blipFill rotWithShape="1">
                    <a:blip r:embed="rId8"/>
                    <a:srcRect l="18" t="808" r="-18" b="2166"/>
                    <a:stretch/>
                  </pic:blipFill>
                  <pic:spPr bwMode="auto">
                    <a:xfrm>
                      <a:off x="0" y="0"/>
                      <a:ext cx="4665334" cy="215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7E462" w14:textId="77777777" w:rsidR="00646B8E" w:rsidRDefault="002F3F9F" w:rsidP="002F3F9F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1722AF">
        <w:rPr>
          <w:b/>
          <w:bCs/>
          <w:sz w:val="72"/>
          <w:szCs w:val="72"/>
          <w:cs/>
        </w:rPr>
        <w:t>องค์การบริหารส่วนต</w:t>
      </w:r>
      <w:r w:rsidRPr="001722AF">
        <w:rPr>
          <w:rFonts w:hint="cs"/>
          <w:b/>
          <w:bCs/>
          <w:sz w:val="72"/>
          <w:szCs w:val="72"/>
          <w:cs/>
        </w:rPr>
        <w:t>ำ</w:t>
      </w:r>
      <w:r w:rsidRPr="001722AF">
        <w:rPr>
          <w:b/>
          <w:bCs/>
          <w:sz w:val="72"/>
          <w:szCs w:val="72"/>
          <w:cs/>
        </w:rPr>
        <w:t>บล</w:t>
      </w:r>
      <w:r w:rsidR="00D368A9">
        <w:rPr>
          <w:rFonts w:hint="cs"/>
          <w:b/>
          <w:bCs/>
          <w:sz w:val="72"/>
          <w:szCs w:val="72"/>
          <w:cs/>
        </w:rPr>
        <w:t>ย่านรี</w:t>
      </w:r>
    </w:p>
    <w:p w14:paraId="130FBE51" w14:textId="5201672E" w:rsidR="002F3F9F" w:rsidRDefault="002F3F9F" w:rsidP="002F3F9F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1722AF">
        <w:rPr>
          <w:b/>
          <w:bCs/>
          <w:sz w:val="72"/>
          <w:szCs w:val="72"/>
          <w:cs/>
        </w:rPr>
        <w:t>อ</w:t>
      </w:r>
      <w:r w:rsidRPr="001722AF">
        <w:rPr>
          <w:rFonts w:hint="cs"/>
          <w:b/>
          <w:bCs/>
          <w:sz w:val="72"/>
          <w:szCs w:val="72"/>
          <w:cs/>
        </w:rPr>
        <w:t>ำ</w:t>
      </w:r>
      <w:r w:rsidRPr="001722AF">
        <w:rPr>
          <w:b/>
          <w:bCs/>
          <w:sz w:val="72"/>
          <w:szCs w:val="72"/>
          <w:cs/>
        </w:rPr>
        <w:t>เภอ</w:t>
      </w:r>
      <w:r w:rsidR="00D368A9">
        <w:rPr>
          <w:rFonts w:hint="cs"/>
          <w:b/>
          <w:bCs/>
          <w:sz w:val="72"/>
          <w:szCs w:val="72"/>
          <w:cs/>
        </w:rPr>
        <w:t xml:space="preserve">กบินทร์บุรี  </w:t>
      </w:r>
      <w:r w:rsidRPr="001722AF">
        <w:rPr>
          <w:b/>
          <w:bCs/>
          <w:sz w:val="72"/>
          <w:szCs w:val="72"/>
          <w:cs/>
        </w:rPr>
        <w:t>จังหวัด</w:t>
      </w:r>
      <w:r w:rsidR="00D368A9">
        <w:rPr>
          <w:rFonts w:hint="cs"/>
          <w:b/>
          <w:bCs/>
          <w:sz w:val="72"/>
          <w:szCs w:val="72"/>
          <w:cs/>
        </w:rPr>
        <w:t>ปราจีนบุรี</w:t>
      </w:r>
    </w:p>
    <w:p w14:paraId="4FA9B9FF" w14:textId="77777777" w:rsidR="00874646" w:rsidRDefault="00874646" w:rsidP="002F3F9F">
      <w:pPr>
        <w:spacing w:after="0" w:line="240" w:lineRule="auto"/>
        <w:jc w:val="center"/>
        <w:rPr>
          <w:rFonts w:hint="cs"/>
          <w:b/>
          <w:bCs/>
          <w:sz w:val="72"/>
          <w:szCs w:val="72"/>
        </w:rPr>
      </w:pPr>
    </w:p>
    <w:p w14:paraId="72F9206B" w14:textId="77777777" w:rsidR="0078624B" w:rsidRPr="0078624B" w:rsidRDefault="0078624B" w:rsidP="002F3F9F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16816066" w14:textId="77777777" w:rsidR="00A00524" w:rsidRDefault="00A00524" w:rsidP="00D451F6">
      <w:pPr>
        <w:spacing w:after="0" w:line="240" w:lineRule="auto"/>
        <w:jc w:val="center"/>
        <w:rPr>
          <w:sz w:val="36"/>
          <w:szCs w:val="36"/>
        </w:rPr>
      </w:pPr>
    </w:p>
    <w:p w14:paraId="41C3D939" w14:textId="5DE4CB07" w:rsidR="00C509A3" w:rsidRPr="00D451F6" w:rsidRDefault="00C509A3" w:rsidP="00D451F6">
      <w:pPr>
        <w:spacing w:after="0" w:line="240" w:lineRule="auto"/>
        <w:jc w:val="center"/>
        <w:rPr>
          <w:sz w:val="36"/>
          <w:szCs w:val="36"/>
        </w:rPr>
      </w:pPr>
      <w:r w:rsidRPr="00D451F6">
        <w:rPr>
          <w:rFonts w:hint="cs"/>
          <w:sz w:val="36"/>
          <w:szCs w:val="36"/>
          <w:cs/>
        </w:rPr>
        <w:lastRenderedPageBreak/>
        <w:t>-1-</w:t>
      </w:r>
    </w:p>
    <w:p w14:paraId="2A2AC32B" w14:textId="66FAE22D" w:rsidR="002F3F9F" w:rsidRDefault="00E56615" w:rsidP="00E56615">
      <w:pPr>
        <w:spacing w:after="0" w:line="240" w:lineRule="auto"/>
        <w:rPr>
          <w:b/>
          <w:bCs/>
          <w:sz w:val="36"/>
          <w:szCs w:val="36"/>
        </w:rPr>
      </w:pPr>
      <w:r w:rsidRPr="00E56615">
        <w:rPr>
          <w:rFonts w:hint="cs"/>
          <w:b/>
          <w:bCs/>
          <w:sz w:val="36"/>
          <w:szCs w:val="36"/>
          <w:highlight w:val="magenta"/>
          <w:cs/>
        </w:rPr>
        <w:t>หลักเกณฑ์</w:t>
      </w:r>
    </w:p>
    <w:p w14:paraId="0D9CE6D3" w14:textId="3CC97D4A" w:rsidR="00C509A3" w:rsidRPr="00C509A3" w:rsidRDefault="00C509A3" w:rsidP="00C509A3">
      <w:pPr>
        <w:spacing w:before="120" w:after="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1. </w:t>
      </w:r>
      <w:r w:rsidRPr="00C509A3">
        <w:rPr>
          <w:b/>
          <w:bCs/>
          <w:sz w:val="36"/>
          <w:szCs w:val="36"/>
          <w:cs/>
        </w:rPr>
        <w:t xml:space="preserve">คุณสมบัติเด็กแรกเกิดที่มีสิทธิ </w:t>
      </w:r>
    </w:p>
    <w:p w14:paraId="574FEBAA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1</w:t>
      </w:r>
      <w:r w:rsidRPr="00C509A3">
        <w:rPr>
          <w:rFonts w:ascii="TH SarabunPSK" w:hAnsi="TH SarabunPSK"/>
          <w:sz w:val="36"/>
          <w:szCs w:val="36"/>
          <w:cs/>
        </w:rPr>
        <w:t xml:space="preserve">) มีสัญชาติไทย (พ่อแม่มีสัญชาติไทย หรือพ่อ หรือแม่มีสัญชาติไทย) </w:t>
      </w:r>
    </w:p>
    <w:p w14:paraId="3010CFBF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2</w:t>
      </w:r>
      <w:r w:rsidRPr="00C509A3">
        <w:rPr>
          <w:rFonts w:ascii="TH SarabunPSK" w:hAnsi="TH SarabunPSK"/>
          <w:sz w:val="36"/>
          <w:szCs w:val="36"/>
          <w:cs/>
        </w:rPr>
        <w:t xml:space="preserve">) เด็กที่มีอายุไม่เกิน </w:t>
      </w:r>
      <w:r w:rsidRPr="00C509A3">
        <w:rPr>
          <w:rFonts w:ascii="TH SarabunPSK" w:hAnsi="TH SarabunPSK"/>
          <w:sz w:val="36"/>
          <w:szCs w:val="36"/>
        </w:rPr>
        <w:t>6</w:t>
      </w:r>
      <w:r w:rsidRPr="00C509A3">
        <w:rPr>
          <w:rFonts w:ascii="TH SarabunPSK" w:hAnsi="TH SarabunPSK"/>
          <w:sz w:val="36"/>
          <w:szCs w:val="36"/>
          <w:cs/>
        </w:rPr>
        <w:t xml:space="preserve"> ปี </w:t>
      </w:r>
    </w:p>
    <w:p w14:paraId="0FFE96F3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3</w:t>
      </w:r>
      <w:r w:rsidRPr="00C509A3">
        <w:rPr>
          <w:rFonts w:ascii="TH SarabunPSK" w:hAnsi="TH SarabunPSK"/>
          <w:sz w:val="36"/>
          <w:szCs w:val="36"/>
          <w:cs/>
        </w:rPr>
        <w:t xml:space="preserve">) อาศัยอยู่กับผู้ปกครองที่อยู่ในครัวเรือนที่มีรายได้น้อย </w:t>
      </w:r>
    </w:p>
    <w:p w14:paraId="77A21AD1" w14:textId="34F1A379" w:rsidR="00E56615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4</w:t>
      </w:r>
      <w:r w:rsidRPr="00C509A3">
        <w:rPr>
          <w:rFonts w:ascii="TH SarabunPSK" w:hAnsi="TH SarabunPSK"/>
          <w:sz w:val="36"/>
          <w:szCs w:val="36"/>
          <w:cs/>
        </w:rPr>
        <w:t>) ไม่อยู่ในสถานสงเคราะห์ของหน่วยงานของรัฐ หรือเอกชน</w:t>
      </w:r>
    </w:p>
    <w:p w14:paraId="3F0B30F4" w14:textId="74E8D7A7" w:rsidR="00C509A3" w:rsidRPr="00C509A3" w:rsidRDefault="00C509A3" w:rsidP="00C509A3">
      <w:pPr>
        <w:spacing w:after="0" w:line="240" w:lineRule="auto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b/>
          <w:bCs/>
          <w:sz w:val="36"/>
          <w:szCs w:val="36"/>
          <w:cs/>
        </w:rPr>
        <w:t xml:space="preserve">2. </w:t>
      </w:r>
      <w:r w:rsidRPr="00C509A3">
        <w:rPr>
          <w:rFonts w:ascii="TH SarabunPSK" w:hAnsi="TH SarabunPSK"/>
          <w:b/>
          <w:bCs/>
          <w:sz w:val="36"/>
          <w:szCs w:val="36"/>
          <w:cs/>
        </w:rPr>
        <w:t xml:space="preserve">คุณสมบัติผู้ปกครองที่มีสิทธิลงทะเบียน </w:t>
      </w:r>
    </w:p>
    <w:p w14:paraId="2B61E1D3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1</w:t>
      </w:r>
      <w:r w:rsidRPr="00C509A3">
        <w:rPr>
          <w:rFonts w:ascii="TH SarabunPSK" w:hAnsi="TH SarabunPSK"/>
          <w:sz w:val="36"/>
          <w:szCs w:val="36"/>
          <w:cs/>
        </w:rPr>
        <w:t xml:space="preserve">) มีสัญชาติไทย </w:t>
      </w:r>
    </w:p>
    <w:p w14:paraId="652125AE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2</w:t>
      </w:r>
      <w:r w:rsidRPr="00C509A3">
        <w:rPr>
          <w:rFonts w:ascii="TH SarabunPSK" w:hAnsi="TH SarabunPSK"/>
          <w:sz w:val="36"/>
          <w:szCs w:val="36"/>
          <w:cs/>
        </w:rPr>
        <w:t xml:space="preserve">) เป็นบิดา มารดา หรือบุคคลอื่นที่เป็นผู้เลี้ยงดูเด็กแรกเกิด </w:t>
      </w:r>
    </w:p>
    <w:p w14:paraId="43AF6FBC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3</w:t>
      </w:r>
      <w:r w:rsidRPr="00C509A3">
        <w:rPr>
          <w:rFonts w:ascii="TH SarabunPSK" w:hAnsi="TH SarabunPSK"/>
          <w:sz w:val="36"/>
          <w:szCs w:val="36"/>
          <w:cs/>
        </w:rPr>
        <w:t xml:space="preserve">) เด็กแรกเกิดต้องอาศัยรวมอยู่ด้วย </w:t>
      </w:r>
    </w:p>
    <w:p w14:paraId="081C0AC9" w14:textId="48D40235" w:rsid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4</w:t>
      </w:r>
      <w:r w:rsidRPr="00C509A3">
        <w:rPr>
          <w:rFonts w:ascii="TH SarabunPSK" w:hAnsi="TH SarabunPSK"/>
          <w:sz w:val="36"/>
          <w:szCs w:val="36"/>
          <w:cs/>
        </w:rPr>
        <w:t xml:space="preserve">) อาศัยอยู่ในครัวเรือนที่มีรายได้น้อย หรือครัวเรือนที่สมาชิกมีรายได้เฉลี่ยไม่เกิน </w:t>
      </w:r>
      <w:r w:rsidRPr="00C509A3">
        <w:rPr>
          <w:rFonts w:ascii="TH SarabunPSK" w:hAnsi="TH SarabunPSK"/>
          <w:sz w:val="36"/>
          <w:szCs w:val="36"/>
        </w:rPr>
        <w:t xml:space="preserve">100,000 </w:t>
      </w:r>
      <w:r w:rsidRPr="00C509A3">
        <w:rPr>
          <w:rFonts w:ascii="TH SarabunPSK" w:hAnsi="TH SarabunPSK"/>
          <w:sz w:val="36"/>
          <w:szCs w:val="36"/>
          <w:cs/>
        </w:rPr>
        <w:t xml:space="preserve">บาท ต่อคน ต่อปี โดยสมาชิกต้องมีความสัมพันธ์ทางเครือญาติหรือการสมรส หรืออยู่กินด้วยกันฉันสามีภริยา หรือด้วยเหตุอื่นตามกฎหมาย และสมาชิกต้องอาศัยอยู่จริงในครัวเรือนติดต่อกันมาไม่น้อยกว่า </w:t>
      </w:r>
      <w:r w:rsidRPr="00C509A3">
        <w:rPr>
          <w:rFonts w:ascii="TH SarabunPSK" w:hAnsi="TH SarabunPSK"/>
          <w:sz w:val="36"/>
          <w:szCs w:val="36"/>
        </w:rPr>
        <w:t xml:space="preserve">180 </w:t>
      </w:r>
      <w:proofErr w:type="gramStart"/>
      <w:r w:rsidRPr="00C509A3">
        <w:rPr>
          <w:rFonts w:ascii="TH SarabunPSK" w:hAnsi="TH SarabunPSK"/>
          <w:sz w:val="36"/>
          <w:szCs w:val="36"/>
          <w:cs/>
        </w:rPr>
        <w:t>วัน</w:t>
      </w:r>
      <w:r w:rsidR="0057726A">
        <w:rPr>
          <w:rFonts w:ascii="TH SarabunPSK" w:hAnsi="TH SarabunPSK" w:hint="cs"/>
          <w:sz w:val="36"/>
          <w:szCs w:val="36"/>
          <w:cs/>
        </w:rPr>
        <w:t xml:space="preserve">  </w:t>
      </w:r>
      <w:r w:rsidRPr="00C509A3">
        <w:rPr>
          <w:rFonts w:ascii="TH SarabunPSK" w:hAnsi="TH SarabunPSK"/>
          <w:sz w:val="36"/>
          <w:szCs w:val="36"/>
          <w:cs/>
        </w:rPr>
        <w:t>ในรอบปีที่ผ่านมา</w:t>
      </w:r>
      <w:proofErr w:type="gramEnd"/>
      <w:r w:rsidRPr="00C509A3">
        <w:rPr>
          <w:rFonts w:ascii="TH SarabunPSK" w:hAnsi="TH SarabunPSK"/>
          <w:sz w:val="36"/>
          <w:szCs w:val="36"/>
          <w:cs/>
        </w:rPr>
        <w:t xml:space="preserve"> แต่ไม่นับรวมลูกจ้างครัวเรือน</w:t>
      </w:r>
    </w:p>
    <w:p w14:paraId="5A211D16" w14:textId="1B56667B" w:rsidR="00C509A3" w:rsidRPr="00C509A3" w:rsidRDefault="00C509A3" w:rsidP="00C509A3">
      <w:pPr>
        <w:spacing w:after="0" w:line="240" w:lineRule="auto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b/>
          <w:bCs/>
          <w:sz w:val="36"/>
          <w:szCs w:val="36"/>
          <w:cs/>
        </w:rPr>
        <w:t xml:space="preserve">3. </w:t>
      </w:r>
      <w:r w:rsidRPr="00C509A3">
        <w:rPr>
          <w:rFonts w:ascii="TH SarabunPSK" w:hAnsi="TH SarabunPSK"/>
          <w:b/>
          <w:bCs/>
          <w:sz w:val="36"/>
          <w:szCs w:val="36"/>
          <w:cs/>
        </w:rPr>
        <w:t xml:space="preserve">กรณีผู้ปกครองไม่มีสัญชาติไทย แต่เด็กมีสัญชาติไทย </w:t>
      </w:r>
    </w:p>
    <w:p w14:paraId="4365B354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1</w:t>
      </w:r>
      <w:r w:rsidRPr="00C509A3">
        <w:rPr>
          <w:rFonts w:ascii="TH SarabunPSK" w:hAnsi="TH SarabunPSK"/>
          <w:sz w:val="36"/>
          <w:szCs w:val="36"/>
          <w:cs/>
        </w:rPr>
        <w:t xml:space="preserve">) เป็นบุคคลที่เลี้ยงดูเด็กแรกเกิด </w:t>
      </w:r>
    </w:p>
    <w:p w14:paraId="2F9D6B4B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2</w:t>
      </w:r>
      <w:r w:rsidRPr="00C509A3">
        <w:rPr>
          <w:rFonts w:ascii="TH SarabunPSK" w:hAnsi="TH SarabunPSK"/>
          <w:sz w:val="36"/>
          <w:szCs w:val="36"/>
          <w:cs/>
        </w:rPr>
        <w:t xml:space="preserve">) เด็กแรกเกิดต้องอาศัยรวมอยู่ด้วย </w:t>
      </w:r>
    </w:p>
    <w:p w14:paraId="699C6DA3" w14:textId="77777777" w:rsidR="00C509A3" w:rsidRP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3</w:t>
      </w:r>
      <w:r w:rsidRPr="00C509A3">
        <w:rPr>
          <w:rFonts w:ascii="TH SarabunPSK" w:hAnsi="TH SarabunPSK"/>
          <w:sz w:val="36"/>
          <w:szCs w:val="36"/>
          <w:cs/>
        </w:rPr>
        <w:t xml:space="preserve">) อาศัยอยู่ในครัวเรือนที่มีรายได้น้อย หรือครัวเรือนที่สมาชิกมีรายได้เฉลี่ยไม่เกิน </w:t>
      </w:r>
      <w:r w:rsidRPr="00C509A3">
        <w:rPr>
          <w:rFonts w:ascii="TH SarabunPSK" w:hAnsi="TH SarabunPSK"/>
          <w:sz w:val="36"/>
          <w:szCs w:val="36"/>
        </w:rPr>
        <w:t xml:space="preserve">100,000 </w:t>
      </w:r>
      <w:r w:rsidRPr="00C509A3">
        <w:rPr>
          <w:rFonts w:ascii="TH SarabunPSK" w:hAnsi="TH SarabunPSK"/>
          <w:sz w:val="36"/>
          <w:szCs w:val="36"/>
          <w:cs/>
        </w:rPr>
        <w:t>บาท ต่อคน ต่อปี โดยสมาชิกต้องมีความสัมพันธ์ทางเครือญาติหรือการสมรส หรืออยู่กินด้วยกันฉันสามีภริยา หรือด้วยเหตุอื่น</w:t>
      </w:r>
      <w:r>
        <w:rPr>
          <w:rFonts w:ascii="TH SarabunPSK" w:hAnsi="TH SarabunPSK" w:hint="cs"/>
          <w:sz w:val="36"/>
          <w:szCs w:val="36"/>
          <w:cs/>
        </w:rPr>
        <w:t xml:space="preserve"> </w:t>
      </w:r>
      <w:r w:rsidRPr="00C509A3">
        <w:rPr>
          <w:rFonts w:ascii="TH SarabunPSK" w:hAnsi="TH SarabunPSK"/>
          <w:sz w:val="36"/>
          <w:szCs w:val="36"/>
          <w:cs/>
        </w:rPr>
        <w:t xml:space="preserve">ตามกฎหมาย และสมาชิกต้องอาศัยอยู่จริงในครัวเรือนติดต่อกันมาไม่น้อยกว่า 180 วันในรอบปีที่ผ่านมา แต่ไม่นับรวมลูกจ้างครัวเรือน </w:t>
      </w:r>
    </w:p>
    <w:p w14:paraId="3377877D" w14:textId="3126E3A7" w:rsidR="00C509A3" w:rsidRDefault="00C509A3" w:rsidP="0057726A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C509A3">
        <w:rPr>
          <w:rFonts w:ascii="TH SarabunPSK" w:hAnsi="TH SarabunPSK"/>
          <w:sz w:val="36"/>
          <w:szCs w:val="36"/>
        </w:rPr>
        <w:t>4</w:t>
      </w:r>
      <w:r w:rsidRPr="00C509A3">
        <w:rPr>
          <w:rFonts w:ascii="TH SarabunPSK" w:hAnsi="TH SarabunPSK"/>
          <w:sz w:val="36"/>
          <w:szCs w:val="36"/>
          <w:cs/>
        </w:rPr>
        <w:t>) ผู้ปกครองและเด็กอาศัยอยู่ในราชอาณาจักรไทย</w:t>
      </w:r>
    </w:p>
    <w:p w14:paraId="31D4512E" w14:textId="295F674F" w:rsidR="00C509A3" w:rsidRDefault="00C509A3" w:rsidP="00C509A3">
      <w:pPr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  <w:r w:rsidRPr="00C509A3">
        <w:rPr>
          <w:rFonts w:ascii="TH SarabunPSK" w:hAnsi="TH SarabunPSK"/>
          <w:b/>
          <w:bCs/>
          <w:sz w:val="36"/>
          <w:szCs w:val="36"/>
          <w:cs/>
        </w:rPr>
        <w:t>ทั้งนี้มารดาที่อยู่ระหว่างการตั้งครรภ์ยังไม่ต้องมายื่นคำร้องขอลงทะเบียน ขอรับสิทธิเงินอุดหนุนเพื่อการเลี้ยงดูเด็กแรกเกิด</w:t>
      </w:r>
    </w:p>
    <w:p w14:paraId="46B45880" w14:textId="77777777" w:rsidR="00A16E0E" w:rsidRDefault="00A16E0E" w:rsidP="00D451F6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5DA1D070" w14:textId="77777777" w:rsidR="00F96221" w:rsidRDefault="00F96221" w:rsidP="00D451F6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23C64C4E" w14:textId="77777777" w:rsidR="00F96221" w:rsidRDefault="00F96221" w:rsidP="00D451F6">
      <w:pPr>
        <w:spacing w:after="0" w:line="240" w:lineRule="auto"/>
        <w:jc w:val="center"/>
        <w:rPr>
          <w:rFonts w:ascii="TH SarabunPSK" w:hAnsi="TH SarabunPSK"/>
          <w:b/>
          <w:bCs/>
          <w:sz w:val="36"/>
          <w:szCs w:val="36"/>
        </w:rPr>
      </w:pPr>
    </w:p>
    <w:p w14:paraId="0E3AF896" w14:textId="77777777" w:rsidR="00874646" w:rsidRDefault="00874646" w:rsidP="00D451F6">
      <w:pPr>
        <w:spacing w:after="0" w:line="240" w:lineRule="auto"/>
        <w:jc w:val="center"/>
        <w:rPr>
          <w:rFonts w:ascii="TH SarabunPSK" w:hAnsi="TH SarabunPSK" w:hint="cs"/>
          <w:sz w:val="36"/>
          <w:szCs w:val="36"/>
        </w:rPr>
      </w:pPr>
    </w:p>
    <w:p w14:paraId="5A5DA5ED" w14:textId="77777777" w:rsidR="0078624B" w:rsidRDefault="0078624B" w:rsidP="00D451F6">
      <w:pPr>
        <w:spacing w:after="0" w:line="240" w:lineRule="auto"/>
        <w:jc w:val="center"/>
        <w:rPr>
          <w:rFonts w:ascii="TH SarabunPSK" w:hAnsi="TH SarabunPSK" w:hint="cs"/>
          <w:sz w:val="36"/>
          <w:szCs w:val="36"/>
        </w:rPr>
      </w:pPr>
    </w:p>
    <w:p w14:paraId="55B35514" w14:textId="77777777" w:rsidR="0078624B" w:rsidRDefault="0078624B" w:rsidP="00D451F6">
      <w:pPr>
        <w:spacing w:after="0" w:line="240" w:lineRule="auto"/>
        <w:jc w:val="center"/>
        <w:rPr>
          <w:rFonts w:ascii="TH SarabunPSK" w:hAnsi="TH SarabunPSK" w:hint="cs"/>
          <w:sz w:val="36"/>
          <w:szCs w:val="36"/>
        </w:rPr>
      </w:pPr>
    </w:p>
    <w:p w14:paraId="5BD3D441" w14:textId="77777777" w:rsidR="0078624B" w:rsidRDefault="0078624B" w:rsidP="00D451F6">
      <w:pPr>
        <w:spacing w:after="0" w:line="240" w:lineRule="auto"/>
        <w:jc w:val="center"/>
        <w:rPr>
          <w:rFonts w:ascii="TH SarabunPSK" w:hAnsi="TH SarabunPSK" w:hint="cs"/>
          <w:sz w:val="36"/>
          <w:szCs w:val="36"/>
        </w:rPr>
      </w:pPr>
    </w:p>
    <w:p w14:paraId="6882A258" w14:textId="77777777" w:rsidR="0078624B" w:rsidRDefault="0078624B" w:rsidP="00D451F6">
      <w:pPr>
        <w:spacing w:after="0" w:line="240" w:lineRule="auto"/>
        <w:jc w:val="center"/>
        <w:rPr>
          <w:rFonts w:ascii="TH SarabunPSK" w:hAnsi="TH SarabunPSK"/>
          <w:sz w:val="36"/>
          <w:szCs w:val="36"/>
        </w:rPr>
      </w:pPr>
    </w:p>
    <w:p w14:paraId="095DE5AF" w14:textId="77777777" w:rsidR="00A16E0E" w:rsidRDefault="00A16E0E" w:rsidP="00D451F6">
      <w:pPr>
        <w:spacing w:after="0" w:line="240" w:lineRule="auto"/>
        <w:jc w:val="center"/>
        <w:rPr>
          <w:rFonts w:ascii="TH SarabunPSK" w:hAnsi="TH SarabunPSK"/>
          <w:sz w:val="36"/>
          <w:szCs w:val="36"/>
        </w:rPr>
      </w:pPr>
    </w:p>
    <w:p w14:paraId="333A2883" w14:textId="0FB40CDB" w:rsidR="00D451F6" w:rsidRDefault="00D451F6" w:rsidP="00D451F6">
      <w:pPr>
        <w:spacing w:after="0" w:line="240" w:lineRule="auto"/>
        <w:jc w:val="center"/>
        <w:rPr>
          <w:rFonts w:ascii="TH SarabunPSK" w:hAnsi="TH SarabunPSK"/>
          <w:sz w:val="36"/>
          <w:szCs w:val="36"/>
        </w:rPr>
      </w:pPr>
      <w:r w:rsidRPr="00D451F6">
        <w:rPr>
          <w:rFonts w:ascii="TH SarabunPSK" w:hAnsi="TH SarabunPSK" w:hint="cs"/>
          <w:sz w:val="36"/>
          <w:szCs w:val="36"/>
          <w:cs/>
        </w:rPr>
        <w:lastRenderedPageBreak/>
        <w:t>-2-</w:t>
      </w:r>
    </w:p>
    <w:p w14:paraId="4A5E71B2" w14:textId="74B0106F" w:rsidR="00D451F6" w:rsidRDefault="004A0C79" w:rsidP="004A0C79">
      <w:pPr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  <w:r w:rsidRPr="002A5C98">
        <w:rPr>
          <w:rFonts w:ascii="TH SarabunPSK" w:hAnsi="TH SarabunPSK"/>
          <w:b/>
          <w:bCs/>
          <w:sz w:val="36"/>
          <w:szCs w:val="36"/>
          <w:highlight w:val="magenta"/>
          <w:cs/>
        </w:rPr>
        <w:t>การลงทะเบียนขอรับสิทธ</w:t>
      </w:r>
      <w:r w:rsidRPr="002A5C98">
        <w:rPr>
          <w:rFonts w:ascii="TH SarabunPSK" w:hAnsi="TH SarabunPSK" w:hint="cs"/>
          <w:b/>
          <w:bCs/>
          <w:sz w:val="36"/>
          <w:szCs w:val="36"/>
          <w:highlight w:val="magenta"/>
          <w:cs/>
        </w:rPr>
        <w:t>ิ</w:t>
      </w:r>
    </w:p>
    <w:p w14:paraId="62C68173" w14:textId="7AA753BE" w:rsidR="0057607F" w:rsidRPr="00594E38" w:rsidRDefault="0057607F" w:rsidP="0057607F">
      <w:pPr>
        <w:rPr>
          <w:rFonts w:ascii="TH SarabunPSK" w:hAnsi="TH SarabunPSK"/>
          <w:b/>
          <w:bCs/>
          <w:sz w:val="36"/>
          <w:szCs w:val="36"/>
        </w:rPr>
      </w:pPr>
      <w:r w:rsidRPr="00594E38">
        <w:rPr>
          <w:rFonts w:ascii="TH SarabunPSK" w:hAnsi="TH SarabunPSK" w:hint="cs"/>
          <w:b/>
          <w:bCs/>
          <w:sz w:val="36"/>
          <w:szCs w:val="36"/>
          <w:cs/>
        </w:rPr>
        <w:t>1.</w:t>
      </w:r>
      <w:r w:rsidRPr="00594E38">
        <w:rPr>
          <w:rFonts w:ascii="TH SarabunPSK" w:hAnsi="TH SarabunPSK"/>
          <w:b/>
          <w:bCs/>
          <w:sz w:val="36"/>
          <w:szCs w:val="36"/>
          <w:cs/>
        </w:rPr>
        <w:t xml:space="preserve">ลงทะเบียน ณ </w:t>
      </w:r>
      <w:bookmarkStart w:id="0" w:name="_Hlk158894951"/>
      <w:r w:rsidRPr="00594E38">
        <w:rPr>
          <w:rFonts w:ascii="TH SarabunPSK" w:hAnsi="TH SarabunPSK"/>
          <w:b/>
          <w:bCs/>
          <w:sz w:val="36"/>
          <w:szCs w:val="36"/>
          <w:cs/>
        </w:rPr>
        <w:t xml:space="preserve">หน่วยรับลงทะเบียน </w:t>
      </w:r>
      <w:bookmarkEnd w:id="0"/>
    </w:p>
    <w:p w14:paraId="7460FFE0" w14:textId="77777777" w:rsidR="0057607F" w:rsidRPr="0057607F" w:rsidRDefault="0057607F" w:rsidP="0057607F">
      <w:pPr>
        <w:pStyle w:val="a9"/>
        <w:rPr>
          <w:rFonts w:ascii="TH SarabunPSK" w:hAnsi="TH SarabunPSK" w:cs="TH SarabunPSK"/>
          <w:sz w:val="36"/>
          <w:szCs w:val="36"/>
        </w:rPr>
      </w:pPr>
      <w:r w:rsidRPr="0057607F">
        <w:rPr>
          <w:rFonts w:ascii="TH SarabunPSK" w:hAnsi="TH SarabunPSK" w:cs="TH SarabunPSK"/>
          <w:sz w:val="36"/>
          <w:szCs w:val="36"/>
          <w:cs/>
        </w:rPr>
        <w:t xml:space="preserve">ผู้ปกครองของเด็กแรกเกิดที่มีสิทธิขอรับเงินอุดหนุนเพื่อการเลี้ยงดูเด็กแรกเกิด ยื่นคำร้องขอลงทะเบียนเพื่อขอรับสิทธิเงินอุดหนุนเพื่อการเลี้ยงดูเด็กแรกเกิด ในท้องถิ่นที่เด็กแรกเกิดและผู้ปกครองอาศัยอยู่จริง ดังนี้ </w:t>
      </w:r>
    </w:p>
    <w:p w14:paraId="4845322E" w14:textId="77777777" w:rsidR="0057607F" w:rsidRPr="0057607F" w:rsidRDefault="0057607F" w:rsidP="0057607F">
      <w:pPr>
        <w:pStyle w:val="a9"/>
        <w:rPr>
          <w:rFonts w:ascii="TH SarabunPSK" w:hAnsi="TH SarabunPSK" w:cs="TH SarabunPSK"/>
          <w:sz w:val="36"/>
          <w:szCs w:val="36"/>
        </w:rPr>
      </w:pPr>
      <w:r w:rsidRPr="0057607F">
        <w:rPr>
          <w:rFonts w:ascii="TH SarabunPSK" w:hAnsi="TH SarabunPSK" w:cs="TH SarabunPSK"/>
          <w:sz w:val="36"/>
          <w:szCs w:val="36"/>
          <w:cs/>
        </w:rPr>
        <w:t xml:space="preserve">- กรุงเทพมหานคร : ลงทะเบียนที่สำนักงานเขต </w:t>
      </w:r>
    </w:p>
    <w:p w14:paraId="21A2E7A7" w14:textId="77777777" w:rsidR="0057607F" w:rsidRPr="0057607F" w:rsidRDefault="0057607F" w:rsidP="0057607F">
      <w:pPr>
        <w:pStyle w:val="a9"/>
        <w:rPr>
          <w:rFonts w:ascii="TH SarabunPSK" w:hAnsi="TH SarabunPSK" w:cs="TH SarabunPSK"/>
          <w:sz w:val="36"/>
          <w:szCs w:val="36"/>
        </w:rPr>
      </w:pPr>
      <w:r w:rsidRPr="0057607F">
        <w:rPr>
          <w:rFonts w:ascii="TH SarabunPSK" w:hAnsi="TH SarabunPSK" w:cs="TH SarabunPSK"/>
          <w:sz w:val="36"/>
          <w:szCs w:val="36"/>
          <w:cs/>
        </w:rPr>
        <w:t xml:space="preserve">- เมืองพัทยา : ลงทะเบียนที่ศาลาว่าการเมืองพัทยา </w:t>
      </w:r>
    </w:p>
    <w:p w14:paraId="240FF084" w14:textId="019DBC73" w:rsidR="002A5C98" w:rsidRDefault="0057607F" w:rsidP="0057607F">
      <w:pPr>
        <w:pStyle w:val="a9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57607F">
        <w:rPr>
          <w:rFonts w:ascii="TH SarabunPSK" w:hAnsi="TH SarabunPSK" w:cs="TH SarabunPSK"/>
          <w:sz w:val="36"/>
          <w:szCs w:val="36"/>
          <w:cs/>
        </w:rPr>
        <w:t>- ส่วนภูมิภาค : ลงทะเบียนที่องค์การบริหารส่วนตำบล หรือเทศบาล</w:t>
      </w:r>
    </w:p>
    <w:p w14:paraId="706EF0DC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b/>
          <w:bCs/>
          <w:sz w:val="36"/>
          <w:szCs w:val="36"/>
        </w:rPr>
        <w:t>1</w:t>
      </w:r>
      <w:r w:rsidRPr="0057607F">
        <w:rPr>
          <w:rFonts w:ascii="TH SarabunPSK" w:hAnsi="TH SarabunPSK"/>
          <w:b/>
          <w:bCs/>
          <w:sz w:val="36"/>
          <w:szCs w:val="36"/>
          <w:cs/>
        </w:rPr>
        <w:t xml:space="preserve">) เอกสารประกอบการลงทะเบียน </w:t>
      </w:r>
      <w:r w:rsidRPr="0057607F">
        <w:rPr>
          <w:rFonts w:ascii="TH SarabunPSK" w:hAnsi="TH SarabunPSK"/>
          <w:sz w:val="36"/>
          <w:szCs w:val="36"/>
          <w:cs/>
        </w:rPr>
        <w:t xml:space="preserve">ประกอบด้วย </w:t>
      </w:r>
    </w:p>
    <w:p w14:paraId="6B1B226D" w14:textId="655FAD0B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) แบบคำร้องขอลงทะเบียน (ดร.</w:t>
      </w:r>
      <w:r w:rsidRPr="0057607F">
        <w:rPr>
          <w:rFonts w:ascii="TH SarabunPSK" w:hAnsi="TH SarabunPSK"/>
          <w:sz w:val="36"/>
          <w:szCs w:val="36"/>
        </w:rPr>
        <w:t>01</w:t>
      </w:r>
      <w:r w:rsidRPr="0057607F">
        <w:rPr>
          <w:rFonts w:ascii="TH SarabunPSK" w:hAnsi="TH SarabunPSK"/>
          <w:sz w:val="36"/>
          <w:szCs w:val="36"/>
          <w:cs/>
        </w:rPr>
        <w:t>)</w:t>
      </w:r>
      <w:r w:rsidR="0068056A">
        <w:rPr>
          <w:rFonts w:ascii="TH SarabunPSK" w:hAnsi="TH SarabunPSK" w:hint="cs"/>
          <w:sz w:val="36"/>
          <w:szCs w:val="36"/>
          <w:cs/>
        </w:rPr>
        <w:t xml:space="preserve"> </w:t>
      </w:r>
    </w:p>
    <w:p w14:paraId="0B04AF34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2</w:t>
      </w:r>
      <w:r w:rsidRPr="0057607F">
        <w:rPr>
          <w:rFonts w:ascii="TH SarabunPSK" w:hAnsi="TH SarabunPSK"/>
          <w:sz w:val="36"/>
          <w:szCs w:val="36"/>
          <w:cs/>
        </w:rPr>
        <w:t>) แบบรับรองสถานะของครัวเรือน (ดร.</w:t>
      </w:r>
      <w:r w:rsidRPr="0057607F">
        <w:rPr>
          <w:rFonts w:ascii="TH SarabunPSK" w:hAnsi="TH SarabunPSK"/>
          <w:sz w:val="36"/>
          <w:szCs w:val="36"/>
        </w:rPr>
        <w:t>02</w:t>
      </w:r>
      <w:r w:rsidRPr="0057607F">
        <w:rPr>
          <w:rFonts w:ascii="TH SarabunPSK" w:hAnsi="TH SarabunPSK"/>
          <w:sz w:val="36"/>
          <w:szCs w:val="36"/>
          <w:cs/>
        </w:rPr>
        <w:t xml:space="preserve">) </w:t>
      </w:r>
    </w:p>
    <w:p w14:paraId="4DC21E41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3</w:t>
      </w:r>
      <w:r w:rsidRPr="0057607F">
        <w:rPr>
          <w:rFonts w:ascii="TH SarabunPSK" w:hAnsi="TH SarabunPSK"/>
          <w:sz w:val="36"/>
          <w:szCs w:val="36"/>
          <w:cs/>
        </w:rPr>
        <w:t xml:space="preserve">) สูติบัตรเด็กแรกเกิด </w:t>
      </w:r>
    </w:p>
    <w:p w14:paraId="2B0F7E94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4</w:t>
      </w:r>
      <w:r w:rsidRPr="0057607F">
        <w:rPr>
          <w:rFonts w:ascii="TH SarabunPSK" w:hAnsi="TH SarabunPSK"/>
          <w:sz w:val="36"/>
          <w:szCs w:val="36"/>
          <w:cs/>
        </w:rPr>
        <w:t>) บัตรประจำตัวประชาชนแบบอเนกประสงค์ (</w:t>
      </w:r>
      <w:r w:rsidRPr="0057607F">
        <w:rPr>
          <w:rFonts w:ascii="TH SarabunPSK" w:hAnsi="TH SarabunPSK"/>
          <w:sz w:val="36"/>
          <w:szCs w:val="36"/>
        </w:rPr>
        <w:t>Smart Card</w:t>
      </w:r>
      <w:r w:rsidRPr="0057607F">
        <w:rPr>
          <w:rFonts w:ascii="TH SarabunPSK" w:hAnsi="TH SarabunPSK"/>
          <w:sz w:val="36"/>
          <w:szCs w:val="36"/>
          <w:cs/>
        </w:rPr>
        <w:t xml:space="preserve">) ของผู้ปกครอง </w:t>
      </w:r>
    </w:p>
    <w:p w14:paraId="0C77BAE0" w14:textId="43AEAC1D" w:rsidR="0057607F" w:rsidRPr="0057607F" w:rsidRDefault="0057607F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5</w:t>
      </w:r>
      <w:r w:rsidRPr="0057607F">
        <w:rPr>
          <w:rFonts w:ascii="TH SarabunPSK" w:hAnsi="TH SarabunPSK"/>
          <w:sz w:val="36"/>
          <w:szCs w:val="36"/>
          <w:cs/>
        </w:rPr>
        <w:t xml:space="preserve">) กรณีที่ผู้ยื่นคำร้องขอลงทะเบียนและสมาชิกในครัวเรือนของผู้ยื่นคำร้องขอลงทะเบียน </w:t>
      </w:r>
      <w:r w:rsidR="0057726A">
        <w:rPr>
          <w:rFonts w:ascii="TH SarabunPSK" w:hAnsi="TH SarabunPSK" w:hint="cs"/>
          <w:sz w:val="36"/>
          <w:szCs w:val="36"/>
          <w:cs/>
        </w:rPr>
        <w:t xml:space="preserve">     </w:t>
      </w:r>
      <w:r w:rsidRPr="0057607F">
        <w:rPr>
          <w:rFonts w:ascii="TH SarabunPSK" w:hAnsi="TH SarabunPSK"/>
          <w:sz w:val="36"/>
          <w:szCs w:val="36"/>
          <w:cs/>
        </w:rPr>
        <w:t>เป็นเจ้าหน้าที่ของรัฐ พนักงานรัฐวิสาหกิจ หรือพนักงานบริษัท ต้องมีเอกสารใบรับรองเงินเดือน หรือหนังสือรับรองรายได้</w:t>
      </w:r>
      <w:r w:rsidRPr="0057607F">
        <w:rPr>
          <w:rFonts w:ascii="TH SarabunPSK" w:hAnsi="TH SarabunPSK"/>
          <w:b/>
          <w:bCs/>
          <w:sz w:val="36"/>
          <w:szCs w:val="36"/>
          <w:cs/>
        </w:rPr>
        <w:t xml:space="preserve">ของทุกคนที่มีรายได้ประจำ </w:t>
      </w:r>
      <w:r w:rsidRPr="0057607F">
        <w:rPr>
          <w:rFonts w:ascii="TH SarabunPSK" w:hAnsi="TH SarabunPSK"/>
          <w:sz w:val="36"/>
          <w:szCs w:val="36"/>
          <w:cs/>
        </w:rPr>
        <w:t>(</w:t>
      </w:r>
      <w:proofErr w:type="spellStart"/>
      <w:r w:rsidRPr="0057607F">
        <w:rPr>
          <w:rFonts w:ascii="TH SarabunPSK" w:hAnsi="TH SarabunPSK"/>
          <w:sz w:val="36"/>
          <w:szCs w:val="36"/>
          <w:cs/>
        </w:rPr>
        <w:t>สลิป</w:t>
      </w:r>
      <w:proofErr w:type="spellEnd"/>
      <w:r w:rsidRPr="0057607F">
        <w:rPr>
          <w:rFonts w:ascii="TH SarabunPSK" w:hAnsi="TH SarabunPSK"/>
          <w:sz w:val="36"/>
          <w:szCs w:val="36"/>
          <w:cs/>
        </w:rPr>
        <w:t xml:space="preserve">เงินเดือน หรือเอกสารหลักฐานที่นายจ้างลงนาม) </w:t>
      </w:r>
    </w:p>
    <w:p w14:paraId="6267D28A" w14:textId="6848E54F" w:rsidR="0057607F" w:rsidRDefault="0057607F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6</w:t>
      </w:r>
      <w:r w:rsidRPr="0057607F">
        <w:rPr>
          <w:rFonts w:ascii="TH SarabunPSK" w:hAnsi="TH SarabunPSK"/>
          <w:sz w:val="36"/>
          <w:szCs w:val="36"/>
          <w:cs/>
        </w:rPr>
        <w:t xml:space="preserve">) เอกสาร หรือบัตรประจำตัวเจ้าหน้าที่ของรัฐ บัตรแสดงสถานะหรือตำแหน่งหรือเอกสารอื่นใด ของผู้รับรองคนที่ </w:t>
      </w:r>
      <w:r w:rsidRPr="0057607F">
        <w:rPr>
          <w:rFonts w:ascii="TH SarabunPSK" w:hAnsi="TH SarabunPSK"/>
          <w:sz w:val="36"/>
          <w:szCs w:val="36"/>
        </w:rPr>
        <w:t xml:space="preserve">1 </w:t>
      </w:r>
      <w:r w:rsidRPr="0057607F">
        <w:rPr>
          <w:rFonts w:ascii="TH SarabunPSK" w:hAnsi="TH SarabunPSK"/>
          <w:sz w:val="36"/>
          <w:szCs w:val="36"/>
          <w:cs/>
        </w:rPr>
        <w:t xml:space="preserve">และผู้รับรองคนที่ </w:t>
      </w:r>
      <w:r w:rsidRPr="0057607F">
        <w:rPr>
          <w:rFonts w:ascii="TH SarabunPSK" w:hAnsi="TH SarabunPSK"/>
          <w:sz w:val="36"/>
          <w:szCs w:val="36"/>
        </w:rPr>
        <w:t>2</w:t>
      </w:r>
    </w:p>
    <w:p w14:paraId="5F5B7385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b/>
          <w:bCs/>
          <w:sz w:val="36"/>
          <w:szCs w:val="36"/>
        </w:rPr>
        <w:t>2</w:t>
      </w:r>
      <w:r w:rsidRPr="0057607F">
        <w:rPr>
          <w:rFonts w:ascii="TH SarabunPSK" w:hAnsi="TH SarabunPSK"/>
          <w:b/>
          <w:bCs/>
          <w:sz w:val="36"/>
          <w:szCs w:val="36"/>
          <w:cs/>
        </w:rPr>
        <w:t xml:space="preserve">) หน่วยรับลงทะเบียน </w:t>
      </w:r>
      <w:r w:rsidRPr="0057607F">
        <w:rPr>
          <w:rFonts w:ascii="TH SarabunPSK" w:hAnsi="TH SarabunPSK"/>
          <w:sz w:val="36"/>
          <w:szCs w:val="36"/>
          <w:cs/>
        </w:rPr>
        <w:t xml:space="preserve">ดำเนินการดังนี้ </w:t>
      </w:r>
    </w:p>
    <w:p w14:paraId="526BA46F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2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1</w:t>
      </w:r>
      <w:r w:rsidRPr="0057607F">
        <w:rPr>
          <w:rFonts w:ascii="TH SarabunPSK" w:hAnsi="TH SarabunPSK"/>
          <w:sz w:val="36"/>
          <w:szCs w:val="36"/>
          <w:cs/>
        </w:rPr>
        <w:t>) นำเข้าข้อมูลในระบบฐานข้อมูลโครงการเงินอุดหนุนเพื่อการเลี้ยงดูเด็กแรกเกิด ผ่านเครื่องอ่านบัตรประจำตัวประชาชน (</w:t>
      </w:r>
      <w:r w:rsidRPr="0057607F">
        <w:rPr>
          <w:rFonts w:ascii="TH SarabunPSK" w:hAnsi="TH SarabunPSK"/>
          <w:sz w:val="36"/>
          <w:szCs w:val="36"/>
        </w:rPr>
        <w:t>Smart Card Reader</w:t>
      </w:r>
      <w:r w:rsidRPr="0057607F">
        <w:rPr>
          <w:rFonts w:ascii="TH SarabunPSK" w:hAnsi="TH SarabunPSK"/>
          <w:sz w:val="36"/>
          <w:szCs w:val="36"/>
          <w:cs/>
        </w:rPr>
        <w:t xml:space="preserve">) </w:t>
      </w:r>
    </w:p>
    <w:p w14:paraId="06901E7A" w14:textId="77777777" w:rsidR="0057607F" w:rsidRPr="0057607F" w:rsidRDefault="0057607F" w:rsidP="0057607F">
      <w:pPr>
        <w:spacing w:after="0" w:line="240" w:lineRule="auto"/>
        <w:ind w:firstLine="720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2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2</w:t>
      </w:r>
      <w:r w:rsidRPr="0057607F">
        <w:rPr>
          <w:rFonts w:ascii="TH SarabunPSK" w:hAnsi="TH SarabunPSK"/>
          <w:sz w:val="36"/>
          <w:szCs w:val="36"/>
          <w:cs/>
        </w:rPr>
        <w:t>) ออกเอกสารการรับลงทะเบียน (ในท้ายแบบ ดร.</w:t>
      </w:r>
      <w:r w:rsidRPr="0057607F">
        <w:rPr>
          <w:rFonts w:ascii="TH SarabunPSK" w:hAnsi="TH SarabunPSK"/>
          <w:sz w:val="36"/>
          <w:szCs w:val="36"/>
        </w:rPr>
        <w:t>01</w:t>
      </w:r>
      <w:r w:rsidRPr="0057607F">
        <w:rPr>
          <w:rFonts w:ascii="TH SarabunPSK" w:hAnsi="TH SarabunPSK"/>
          <w:sz w:val="36"/>
          <w:szCs w:val="36"/>
          <w:cs/>
        </w:rPr>
        <w:t xml:space="preserve">) และแจ้งช่องทางการติดต่อสอบถามข้อมูลเพิ่มเติม ให้กับผู้ยื่นคำร้องขอลงทะเบียน </w:t>
      </w:r>
    </w:p>
    <w:p w14:paraId="6185173A" w14:textId="61EDF43A" w:rsidR="0057607F" w:rsidRDefault="0057607F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607F">
        <w:rPr>
          <w:rFonts w:ascii="TH SarabunPSK" w:hAnsi="TH SarabunPSK"/>
          <w:sz w:val="36"/>
          <w:szCs w:val="36"/>
        </w:rPr>
        <w:t>2</w:t>
      </w:r>
      <w:r w:rsidRPr="0057607F">
        <w:rPr>
          <w:rFonts w:ascii="TH SarabunPSK" w:hAnsi="TH SarabunPSK"/>
          <w:sz w:val="36"/>
          <w:szCs w:val="36"/>
          <w:cs/>
        </w:rPr>
        <w:t>.</w:t>
      </w:r>
      <w:r w:rsidRPr="0057607F">
        <w:rPr>
          <w:rFonts w:ascii="TH SarabunPSK" w:hAnsi="TH SarabunPSK"/>
          <w:sz w:val="36"/>
          <w:szCs w:val="36"/>
        </w:rPr>
        <w:t>3</w:t>
      </w:r>
      <w:r w:rsidRPr="0057607F">
        <w:rPr>
          <w:rFonts w:ascii="TH SarabunPSK" w:hAnsi="TH SarabunPSK"/>
          <w:sz w:val="36"/>
          <w:szCs w:val="36"/>
          <w:cs/>
        </w:rPr>
        <w:t>) สแกนเอกสารประกอบการลงทะเบียนและแนบไฟล์เอกสารอิเล็กทรอนิกส์ในระบบฐานข้อมูลโครงการเงินอุดหนุนเพื่อการเลี้ยงดูเด็กแรกเกิด ส่งให้แก่สำนักงานพัฒนาสังคมและความมั่นคงของมนุษย์จังหวัดผ่านระบบฐานข้อมูลโครงการเงินอุดหนุนเพื่อการเลี้ยงดูเด็กแรกเกิดต่อไป</w:t>
      </w:r>
    </w:p>
    <w:p w14:paraId="15F967DE" w14:textId="77777777" w:rsidR="00EF23B6" w:rsidRDefault="00EF23B6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08889344" w14:textId="77777777" w:rsidR="00EF23B6" w:rsidRDefault="00EF23B6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769AF6E9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31FF4CE5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2A35B799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0DBCACDA" w14:textId="77777777" w:rsidR="00EF23B6" w:rsidRDefault="00EF23B6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4E974CF9" w14:textId="6D095CD5" w:rsidR="0057607F" w:rsidRDefault="0057607F" w:rsidP="0057607F">
      <w:pPr>
        <w:spacing w:after="0" w:line="240" w:lineRule="auto"/>
        <w:ind w:firstLine="720"/>
        <w:jc w:val="center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sz w:val="36"/>
          <w:szCs w:val="36"/>
          <w:cs/>
        </w:rPr>
        <w:t>-3-</w:t>
      </w:r>
    </w:p>
    <w:p w14:paraId="4A7710AC" w14:textId="2865697B" w:rsidR="0057607F" w:rsidRDefault="00594E38" w:rsidP="00594E38">
      <w:pPr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  <w:r w:rsidRPr="00594E38">
        <w:rPr>
          <w:rFonts w:ascii="TH SarabunPSK" w:hAnsi="TH SarabunPSK" w:hint="cs"/>
          <w:b/>
          <w:bCs/>
          <w:sz w:val="36"/>
          <w:szCs w:val="36"/>
          <w:cs/>
        </w:rPr>
        <w:lastRenderedPageBreak/>
        <w:t xml:space="preserve">2. </w:t>
      </w:r>
      <w:r w:rsidRPr="00594E38">
        <w:rPr>
          <w:rFonts w:ascii="TH SarabunPSK" w:hAnsi="TH SarabunPSK"/>
          <w:b/>
          <w:bCs/>
          <w:sz w:val="36"/>
          <w:szCs w:val="36"/>
          <w:cs/>
        </w:rPr>
        <w:t>ลงทะเบียนผ่าน</w:t>
      </w:r>
      <w:proofErr w:type="spellStart"/>
      <w:r w:rsidRPr="00594E38">
        <w:rPr>
          <w:rFonts w:ascii="TH SarabunPSK" w:hAnsi="TH SarabunPSK"/>
          <w:b/>
          <w:bCs/>
          <w:sz w:val="36"/>
          <w:szCs w:val="36"/>
          <w:cs/>
        </w:rPr>
        <w:t>แอป</w:t>
      </w:r>
      <w:proofErr w:type="spellEnd"/>
      <w:r w:rsidRPr="00594E38">
        <w:rPr>
          <w:rFonts w:ascii="TH SarabunPSK" w:hAnsi="TH SarabunPSK"/>
          <w:b/>
          <w:bCs/>
          <w:sz w:val="36"/>
          <w:szCs w:val="36"/>
          <w:cs/>
        </w:rPr>
        <w:t>พลิ</w:t>
      </w:r>
      <w:proofErr w:type="spellStart"/>
      <w:r w:rsidRPr="00594E38">
        <w:rPr>
          <w:rFonts w:ascii="TH SarabunPSK" w:hAnsi="TH SarabunPSK"/>
          <w:b/>
          <w:bCs/>
          <w:sz w:val="36"/>
          <w:szCs w:val="36"/>
          <w:cs/>
        </w:rPr>
        <w:t>เค</w:t>
      </w:r>
      <w:proofErr w:type="spellEnd"/>
      <w:r w:rsidRPr="00594E38">
        <w:rPr>
          <w:rFonts w:ascii="TH SarabunPSK" w:hAnsi="TH SarabunPSK"/>
          <w:b/>
          <w:bCs/>
          <w:sz w:val="36"/>
          <w:szCs w:val="36"/>
          <w:cs/>
        </w:rPr>
        <w:t>ชัน “เงินเด็ก”</w:t>
      </w:r>
    </w:p>
    <w:p w14:paraId="4D52D6E1" w14:textId="3FB23834" w:rsidR="0057607F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  <w:cs/>
        </w:rPr>
        <w:t>ผู้ปกครองยื่นคำร้องขอลงทะเบียนผ่าน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แอพ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 xml:space="preserve">ชัน “เงินเด็ก” ดำเนินการดาวน์โหลด 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แอพ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 xml:space="preserve">ชัน </w:t>
      </w:r>
      <w:r w:rsidRPr="0057726A">
        <w:rPr>
          <w:rFonts w:ascii="TH SarabunPSK" w:hAnsi="TH SarabunPSK"/>
          <w:sz w:val="36"/>
          <w:szCs w:val="36"/>
        </w:rPr>
        <w:t>D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 xml:space="preserve">DOPA </w:t>
      </w:r>
      <w:r w:rsidRPr="0057726A">
        <w:rPr>
          <w:rFonts w:ascii="TH SarabunPSK" w:hAnsi="TH SarabunPSK"/>
          <w:sz w:val="36"/>
          <w:szCs w:val="36"/>
          <w:cs/>
        </w:rPr>
        <w:t xml:space="preserve">และ 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แอพ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 xml:space="preserve">ชัน “เงินเด็ก” สามารถดาวน์โหลด ได้จากระบบ </w:t>
      </w:r>
      <w:r w:rsidRPr="0057726A">
        <w:rPr>
          <w:rFonts w:ascii="TH SarabunPSK" w:hAnsi="TH SarabunPSK"/>
          <w:sz w:val="36"/>
          <w:szCs w:val="36"/>
        </w:rPr>
        <w:t xml:space="preserve">IOS </w:t>
      </w:r>
      <w:r w:rsidRPr="0057726A">
        <w:rPr>
          <w:rFonts w:ascii="TH SarabunPSK" w:hAnsi="TH SarabunPSK"/>
          <w:sz w:val="36"/>
          <w:szCs w:val="36"/>
          <w:cs/>
        </w:rPr>
        <w:t>(</w:t>
      </w:r>
      <w:r w:rsidRPr="0057726A">
        <w:rPr>
          <w:rFonts w:ascii="TH SarabunPSK" w:hAnsi="TH SarabunPSK"/>
          <w:sz w:val="36"/>
          <w:szCs w:val="36"/>
        </w:rPr>
        <w:t>App Store</w:t>
      </w:r>
      <w:r w:rsidRPr="0057726A">
        <w:rPr>
          <w:rFonts w:ascii="TH SarabunPSK" w:hAnsi="TH SarabunPSK"/>
          <w:sz w:val="36"/>
          <w:szCs w:val="36"/>
          <w:cs/>
        </w:rPr>
        <w:t xml:space="preserve">) และระบบ </w:t>
      </w:r>
      <w:r w:rsidRPr="0057726A">
        <w:rPr>
          <w:rFonts w:ascii="TH SarabunPSK" w:hAnsi="TH SarabunPSK"/>
          <w:sz w:val="36"/>
          <w:szCs w:val="36"/>
        </w:rPr>
        <w:t xml:space="preserve">Android </w:t>
      </w:r>
      <w:r w:rsidRPr="0057726A">
        <w:rPr>
          <w:rFonts w:ascii="TH SarabunPSK" w:hAnsi="TH SarabunPSK"/>
          <w:sz w:val="36"/>
          <w:szCs w:val="36"/>
          <w:cs/>
        </w:rPr>
        <w:t>(</w:t>
      </w:r>
      <w:r w:rsidRPr="0057726A">
        <w:rPr>
          <w:rFonts w:ascii="TH SarabunPSK" w:hAnsi="TH SarabunPSK"/>
          <w:sz w:val="36"/>
          <w:szCs w:val="36"/>
        </w:rPr>
        <w:t>Play Store</w:t>
      </w:r>
      <w:r w:rsidRPr="0057726A">
        <w:rPr>
          <w:rFonts w:ascii="TH SarabunPSK" w:hAnsi="TH SarabunPSK"/>
          <w:sz w:val="36"/>
          <w:szCs w:val="36"/>
          <w:cs/>
        </w:rPr>
        <w:t>) ทั้งนี้ผู้ปกครองจะต้องพิสูจน์ตัวตนในครั้งแรก ณ ที่ว่าการอำเภอ หรือสำนักงานเขต จากนั้นให้ยืนยันตัวตนผ่าน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แอป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 xml:space="preserve">ชัน </w:t>
      </w:r>
      <w:r w:rsidRPr="0057726A">
        <w:rPr>
          <w:rFonts w:ascii="TH SarabunPSK" w:hAnsi="TH SarabunPSK"/>
          <w:sz w:val="36"/>
          <w:szCs w:val="36"/>
        </w:rPr>
        <w:t>D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 xml:space="preserve">DOPA </w:t>
      </w:r>
      <w:r w:rsidRPr="0057726A">
        <w:rPr>
          <w:rFonts w:ascii="TH SarabunPSK" w:hAnsi="TH SarabunPSK"/>
          <w:sz w:val="36"/>
          <w:szCs w:val="36"/>
          <w:cs/>
        </w:rPr>
        <w:t>ของกรมการปกครอง ก่อนดำเนินการลงทะเบียนขอรับสิทธิเงินอุดหนุน เพื่อการเลี้ยงดูเด็กแรกเกิดผ่าน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แอป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ชัน “เงินเด็ก”</w:t>
      </w:r>
    </w:p>
    <w:p w14:paraId="51F07999" w14:textId="77777777" w:rsidR="0057726A" w:rsidRP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b/>
          <w:bCs/>
          <w:sz w:val="36"/>
          <w:szCs w:val="36"/>
        </w:rPr>
        <w:t>1</w:t>
      </w:r>
      <w:r w:rsidRPr="0057726A">
        <w:rPr>
          <w:rFonts w:ascii="TH SarabunPSK" w:hAnsi="TH SarabunPSK"/>
          <w:b/>
          <w:bCs/>
          <w:sz w:val="36"/>
          <w:szCs w:val="36"/>
          <w:cs/>
        </w:rPr>
        <w:t xml:space="preserve">) เอกสารประกอบการลงทะเบียน </w:t>
      </w:r>
      <w:r w:rsidRPr="0057726A">
        <w:rPr>
          <w:rFonts w:ascii="TH SarabunPSK" w:hAnsi="TH SarabunPSK"/>
          <w:sz w:val="36"/>
          <w:szCs w:val="36"/>
          <w:cs/>
        </w:rPr>
        <w:t xml:space="preserve">ประกอบด้วย </w:t>
      </w:r>
    </w:p>
    <w:p w14:paraId="1175C2B8" w14:textId="77777777" w:rsidR="0057726A" w:rsidRP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 xml:space="preserve">) หลักฐานในการรับรองสถานะของครัวเรือน พร้อมภาพถ่ายบัตรประจำตัวเจ้าหน้าที่ของรัฐ บัตรแสดงสถานะหรือตำแหน่งหรือเอกสารอื่นใด ของผู้รับรองคนที่ </w:t>
      </w: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 xml:space="preserve"> และและผู้รับรองคนที่ </w:t>
      </w:r>
      <w:r w:rsidRPr="0057726A">
        <w:rPr>
          <w:rFonts w:ascii="TH SarabunPSK" w:hAnsi="TH SarabunPSK"/>
          <w:sz w:val="36"/>
          <w:szCs w:val="36"/>
        </w:rPr>
        <w:t xml:space="preserve">2 </w:t>
      </w:r>
    </w:p>
    <w:p w14:paraId="19A1CFFE" w14:textId="6DBBC20A" w:rsid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>) กรณีที่ผู้ยื่นคำร้องขอลงทะเบียนและสมาชิกในครัวเรือนของผู้ยื่นคำร้อง ขอลงทะเบียนเป็นเจ้าหน้าที่ของรัฐ พนักงานรัฐวิสาหกิจ พนักงานบริษัท ต้องมีเอกสารใบรับรองเงินเดือน หรือหนังสือรับรองรายได้</w:t>
      </w:r>
      <w:r w:rsidRPr="0057726A">
        <w:rPr>
          <w:rFonts w:ascii="TH SarabunPSK" w:hAnsi="TH SarabunPSK"/>
          <w:b/>
          <w:bCs/>
          <w:sz w:val="36"/>
          <w:szCs w:val="36"/>
          <w:cs/>
        </w:rPr>
        <w:t xml:space="preserve">ของทุกคนที่มีรายได้ประจำ </w:t>
      </w:r>
      <w:r w:rsidRPr="0057726A">
        <w:rPr>
          <w:rFonts w:ascii="TH SarabunPSK" w:hAnsi="TH SarabunPSK"/>
          <w:sz w:val="36"/>
          <w:szCs w:val="36"/>
          <w:cs/>
        </w:rPr>
        <w:t>(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สลิป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เงินเดือน หรือเอกสารหลักฐานที่นายจ้างลงนาม) โดยผู้ยื่นคำร้องขอลงทะเบียน รับสิทธิเงินอุดหนุนเพื่อการเลี้ยงดูเด็กแรกเกิดต้องแนบเอกสารในรูปแบบไฟล์อิเล็กทรอนิกส์</w:t>
      </w:r>
    </w:p>
    <w:p w14:paraId="4DE316CC" w14:textId="77777777" w:rsidR="0057726A" w:rsidRP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b/>
          <w:bCs/>
          <w:sz w:val="36"/>
          <w:szCs w:val="36"/>
        </w:rPr>
        <w:t>2</w:t>
      </w:r>
      <w:r w:rsidRPr="0057726A">
        <w:rPr>
          <w:rFonts w:ascii="TH SarabunPSK" w:hAnsi="TH SarabunPSK"/>
          <w:b/>
          <w:bCs/>
          <w:sz w:val="36"/>
          <w:szCs w:val="36"/>
          <w:cs/>
        </w:rPr>
        <w:t xml:space="preserve">) หน่วยรับลงทะเบียน </w:t>
      </w:r>
      <w:r w:rsidRPr="0057726A">
        <w:rPr>
          <w:rFonts w:ascii="TH SarabunPSK" w:hAnsi="TH SarabunPSK"/>
          <w:sz w:val="36"/>
          <w:szCs w:val="36"/>
          <w:cs/>
        </w:rPr>
        <w:t xml:space="preserve">ดำเนินการดังนี้ </w:t>
      </w:r>
    </w:p>
    <w:p w14:paraId="1BEE78C9" w14:textId="77777777" w:rsidR="0057726A" w:rsidRP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 xml:space="preserve">) ตรวจสอบเอกสารประกอบการลงทะเบียนตามไฟล์ที่แนบมาในระบบฐานข้อมูลโครงการเงินอุดหนุนเพื่อการเลี้ยงดูเด็กแรกเกิด ได้แก่ ไฟล์หลักฐานของผู้รับรองคนที่ </w:t>
      </w:r>
      <w:r w:rsidRPr="0057726A">
        <w:rPr>
          <w:rFonts w:ascii="TH SarabunPSK" w:hAnsi="TH SarabunPSK"/>
          <w:sz w:val="36"/>
          <w:szCs w:val="36"/>
        </w:rPr>
        <w:t>1</w:t>
      </w:r>
      <w:r w:rsidRPr="0057726A">
        <w:rPr>
          <w:rFonts w:ascii="TH SarabunPSK" w:hAnsi="TH SarabunPSK"/>
          <w:sz w:val="36"/>
          <w:szCs w:val="36"/>
          <w:cs/>
        </w:rPr>
        <w:t xml:space="preserve"> และคนที่ </w:t>
      </w: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 xml:space="preserve"> รวมถึงไฟล์เอกสารใบรับรองเงินเดือนหรือหนังสือรับรองรายได้ (ถ้ามี) </w:t>
      </w:r>
    </w:p>
    <w:p w14:paraId="269C8758" w14:textId="77777777" w:rsidR="0057726A" w:rsidRP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>) กรณีไฟล์เอกสารประกอบการลงทะเบียนไม่ถูกต้อง ให้ดำเนินการปฏิเสธข้อมูลในระบบฐานข้อมูลโครงการเงินอุดหนุนเพื่อการเลี้ยงดูเด็กแรกเกิด เพื่อให้ผู้ลงทะเบียนขอรับสิทธิเงินอุดหนุนเพื่อการเลี้ยงดู เด็กแรกเกิดดำเนินการแก้ไขเอกสารประกอบการลงทะเบียนให้ถูกต้องครบถ้วน โดยผู้ยื่นคำร้องขอลงทะเบียนจะได้รับการแจ้งผ่าน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แอป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 xml:space="preserve">ชัน “เงินเด็ก” </w:t>
      </w:r>
    </w:p>
    <w:p w14:paraId="42DF2CA6" w14:textId="5E010A04" w:rsidR="0057726A" w:rsidRDefault="0057726A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57726A">
        <w:rPr>
          <w:rFonts w:ascii="TH SarabunPSK" w:hAnsi="TH SarabunPSK"/>
          <w:sz w:val="36"/>
          <w:szCs w:val="36"/>
        </w:rPr>
        <w:t>2</w:t>
      </w:r>
      <w:r w:rsidRPr="0057726A">
        <w:rPr>
          <w:rFonts w:ascii="TH SarabunPSK" w:hAnsi="TH SarabunPSK"/>
          <w:sz w:val="36"/>
          <w:szCs w:val="36"/>
          <w:cs/>
        </w:rPr>
        <w:t>.</w:t>
      </w:r>
      <w:r w:rsidRPr="0057726A">
        <w:rPr>
          <w:rFonts w:ascii="TH SarabunPSK" w:hAnsi="TH SarabunPSK"/>
          <w:sz w:val="36"/>
          <w:szCs w:val="36"/>
        </w:rPr>
        <w:t>3</w:t>
      </w:r>
      <w:r w:rsidRPr="0057726A">
        <w:rPr>
          <w:rFonts w:ascii="TH SarabunPSK" w:hAnsi="TH SarabunPSK"/>
          <w:sz w:val="36"/>
          <w:szCs w:val="36"/>
          <w:cs/>
        </w:rPr>
        <w:t>) กรณีไฟล์เอกสารประกอบการลงทะเบียนถูกต้องครบถ้วน ให้ดำเนินการยืนยันข้อมูลในระบบฐานข้อมูลโครงการเงินอุดหนุนเพื่อการเลี้ยงดูเด็กแรกเกิด โดยผู้ยื่นคำร้องขอลงทะเบียนจะได้รับการแจ้งผ่าน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แอป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พลิ</w:t>
      </w:r>
      <w:proofErr w:type="spellStart"/>
      <w:r w:rsidRPr="0057726A">
        <w:rPr>
          <w:rFonts w:ascii="TH SarabunPSK" w:hAnsi="TH SarabunPSK"/>
          <w:sz w:val="36"/>
          <w:szCs w:val="36"/>
          <w:cs/>
        </w:rPr>
        <w:t>เค</w:t>
      </w:r>
      <w:proofErr w:type="spellEnd"/>
      <w:r w:rsidRPr="0057726A">
        <w:rPr>
          <w:rFonts w:ascii="TH SarabunPSK" w:hAnsi="TH SarabunPSK"/>
          <w:sz w:val="36"/>
          <w:szCs w:val="36"/>
          <w:cs/>
        </w:rPr>
        <w:t>ชัน “เงินเด็ก”</w:t>
      </w:r>
    </w:p>
    <w:p w14:paraId="0E140783" w14:textId="77777777" w:rsidR="003B2257" w:rsidRDefault="003B2257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6F77DF15" w14:textId="77777777" w:rsidR="00AA7B14" w:rsidRDefault="00AA7B14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69D12A38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184D84AE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70E7D4FC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08E2B638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7C7540C1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39423814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3C6E3CCB" w14:textId="77777777" w:rsidR="0078624B" w:rsidRDefault="0078624B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568D881A" w14:textId="77777777" w:rsidR="00AA7B14" w:rsidRDefault="00AA7B14" w:rsidP="0057726A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50F20DA0" w14:textId="5C86966A" w:rsidR="003B2257" w:rsidRDefault="00EF23B6" w:rsidP="00EF23B6">
      <w:pPr>
        <w:spacing w:after="0" w:line="240" w:lineRule="auto"/>
        <w:ind w:firstLine="720"/>
        <w:jc w:val="center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sz w:val="36"/>
          <w:szCs w:val="36"/>
          <w:cs/>
        </w:rPr>
        <w:lastRenderedPageBreak/>
        <w:t>-4-</w:t>
      </w:r>
    </w:p>
    <w:p w14:paraId="3209EB5B" w14:textId="0DAA5F39" w:rsidR="003B2257" w:rsidRPr="003B2257" w:rsidRDefault="003B2257" w:rsidP="003B2257">
      <w:pPr>
        <w:spacing w:after="0" w:line="240" w:lineRule="auto"/>
        <w:jc w:val="thaiDistribute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b/>
          <w:bCs/>
          <w:sz w:val="36"/>
          <w:szCs w:val="36"/>
          <w:cs/>
        </w:rPr>
        <w:t xml:space="preserve">3. 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 xml:space="preserve">การลงทะเบียนของผู้ปกครองซึ่งไม่มีสัญชาติไทย </w:t>
      </w:r>
    </w:p>
    <w:p w14:paraId="4196D59B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  <w:cs/>
        </w:rPr>
        <w:t>ผู้ปกครองที่ยื่นคำร้องขอลงทะเบียน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>ซึ่งไม่มีสัญชาติไทย แต่เด็กแรกเกิดมีสัญชาติไทย</w:t>
      </w:r>
      <w:r w:rsidRPr="003B2257">
        <w:rPr>
          <w:rFonts w:ascii="TH SarabunPSK" w:hAnsi="TH SarabunPSK"/>
          <w:sz w:val="36"/>
          <w:szCs w:val="36"/>
          <w:cs/>
        </w:rPr>
        <w:t xml:space="preserve">สามารถยื่นคำร้องขอลงทะเบียนได้ที่ องค์กรปกครองส่วนท้องถิ่น หรือกรมกิจการเด็กและเยาวชน หรือสำนักงานพัฒนาสังคมและความมั่นคงของมนุษย์จังหวัด แล้วแต่กรณี </w:t>
      </w:r>
    </w:p>
    <w:p w14:paraId="528D6317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b/>
          <w:bCs/>
          <w:sz w:val="36"/>
          <w:szCs w:val="36"/>
        </w:rPr>
        <w:t>1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 xml:space="preserve">) เอกสารประกอบการลงทะเบียน </w:t>
      </w:r>
      <w:r w:rsidRPr="003B2257">
        <w:rPr>
          <w:rFonts w:ascii="TH SarabunPSK" w:hAnsi="TH SarabunPSK"/>
          <w:sz w:val="36"/>
          <w:szCs w:val="36"/>
          <w:cs/>
        </w:rPr>
        <w:t xml:space="preserve">ประกอบด้วย </w:t>
      </w:r>
    </w:p>
    <w:p w14:paraId="151F43A6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) แบบคำร้องขอลงทะเบียน (ดร.</w:t>
      </w:r>
      <w:r w:rsidRPr="003B2257">
        <w:rPr>
          <w:rFonts w:ascii="TH SarabunPSK" w:hAnsi="TH SarabunPSK"/>
          <w:sz w:val="36"/>
          <w:szCs w:val="36"/>
        </w:rPr>
        <w:t>01</w:t>
      </w:r>
      <w:r w:rsidRPr="003B2257">
        <w:rPr>
          <w:rFonts w:ascii="TH SarabunPSK" w:hAnsi="TH SarabunPSK"/>
          <w:sz w:val="36"/>
          <w:szCs w:val="36"/>
          <w:cs/>
        </w:rPr>
        <w:t xml:space="preserve">) </w:t>
      </w:r>
    </w:p>
    <w:p w14:paraId="6B72E60F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2</w:t>
      </w:r>
      <w:r w:rsidRPr="003B2257">
        <w:rPr>
          <w:rFonts w:ascii="TH SarabunPSK" w:hAnsi="TH SarabunPSK"/>
          <w:sz w:val="36"/>
          <w:szCs w:val="36"/>
          <w:cs/>
        </w:rPr>
        <w:t xml:space="preserve">) </w:t>
      </w:r>
      <w:bookmarkStart w:id="1" w:name="_Hlk158896052"/>
      <w:r w:rsidRPr="003B2257">
        <w:rPr>
          <w:rFonts w:ascii="TH SarabunPSK" w:hAnsi="TH SarabunPSK"/>
          <w:sz w:val="36"/>
          <w:szCs w:val="36"/>
          <w:cs/>
        </w:rPr>
        <w:t>แบบรับรองสถานะของครัวเรือน (ดร.</w:t>
      </w:r>
      <w:r w:rsidRPr="003B2257">
        <w:rPr>
          <w:rFonts w:ascii="TH SarabunPSK" w:hAnsi="TH SarabunPSK"/>
          <w:sz w:val="36"/>
          <w:szCs w:val="36"/>
        </w:rPr>
        <w:t>02</w:t>
      </w:r>
      <w:r w:rsidRPr="003B2257">
        <w:rPr>
          <w:rFonts w:ascii="TH SarabunPSK" w:hAnsi="TH SarabunPSK"/>
          <w:sz w:val="36"/>
          <w:szCs w:val="36"/>
          <w:cs/>
        </w:rPr>
        <w:t>)</w:t>
      </w:r>
      <w:bookmarkEnd w:id="1"/>
      <w:r w:rsidRPr="003B2257">
        <w:rPr>
          <w:rFonts w:ascii="TH SarabunPSK" w:hAnsi="TH SarabunPSK"/>
          <w:sz w:val="36"/>
          <w:szCs w:val="36"/>
          <w:cs/>
        </w:rPr>
        <w:t xml:space="preserve"> </w:t>
      </w:r>
    </w:p>
    <w:p w14:paraId="31F0B47A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3</w:t>
      </w:r>
      <w:r w:rsidRPr="003B2257">
        <w:rPr>
          <w:rFonts w:ascii="TH SarabunPSK" w:hAnsi="TH SarabunPSK"/>
          <w:sz w:val="36"/>
          <w:szCs w:val="36"/>
          <w:cs/>
        </w:rPr>
        <w:t xml:space="preserve">) บัตรประจำตัวคนซึ่งไม่มีสัญชาติไทยหรือบัตรประจำตัวบุคคลที่ไม่มีสถานะทางทะเบียน </w:t>
      </w:r>
    </w:p>
    <w:p w14:paraId="6413AB31" w14:textId="7A487CDD" w:rsid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4</w:t>
      </w:r>
      <w:r w:rsidRPr="003B2257">
        <w:rPr>
          <w:rFonts w:ascii="TH SarabunPSK" w:hAnsi="TH SarabunPSK"/>
          <w:sz w:val="36"/>
          <w:szCs w:val="36"/>
          <w:cs/>
        </w:rPr>
        <w:t>) สูติบัตรเด็กแรกเกิด</w:t>
      </w:r>
    </w:p>
    <w:p w14:paraId="650FA6D7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5</w:t>
      </w:r>
      <w:r w:rsidRPr="003B2257">
        <w:rPr>
          <w:rFonts w:ascii="TH SarabunPSK" w:hAnsi="TH SarabunPSK"/>
          <w:sz w:val="36"/>
          <w:szCs w:val="36"/>
          <w:cs/>
        </w:rPr>
        <w:t>) กรณีที่ผู้ยื่นคำร้องขอลงทะเบียนและสมาชิกในครัวเรือนของผู้ยื่นคำร้อง ขอลงทะเบียน เป็นเจ้าหน้าที่ของรัฐ พนักงานรัฐวิสาหกิจ พนักงานบริษัท ต้องมีเอกสารใบรับรองเงินเดือน หรือหนังสือรับรองรายได้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 xml:space="preserve">ของทุกคนที่มีรายได้ประจำ </w:t>
      </w:r>
      <w:r w:rsidRPr="003B2257">
        <w:rPr>
          <w:rFonts w:ascii="TH SarabunPSK" w:hAnsi="TH SarabunPSK"/>
          <w:sz w:val="36"/>
          <w:szCs w:val="36"/>
          <w:cs/>
        </w:rPr>
        <w:t>(</w:t>
      </w:r>
      <w:proofErr w:type="spellStart"/>
      <w:r w:rsidRPr="003B2257">
        <w:rPr>
          <w:rFonts w:ascii="TH SarabunPSK" w:hAnsi="TH SarabunPSK"/>
          <w:sz w:val="36"/>
          <w:szCs w:val="36"/>
          <w:cs/>
        </w:rPr>
        <w:t>สลิป</w:t>
      </w:r>
      <w:proofErr w:type="spellEnd"/>
      <w:r w:rsidRPr="003B2257">
        <w:rPr>
          <w:rFonts w:ascii="TH SarabunPSK" w:hAnsi="TH SarabunPSK"/>
          <w:sz w:val="36"/>
          <w:szCs w:val="36"/>
          <w:cs/>
        </w:rPr>
        <w:t xml:space="preserve">เงินเดือน หรือเอกสารหลักฐานที่นายจ้างลงนาม) </w:t>
      </w:r>
    </w:p>
    <w:p w14:paraId="248061AB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6</w:t>
      </w:r>
      <w:r w:rsidRPr="003B2257">
        <w:rPr>
          <w:rFonts w:ascii="TH SarabunPSK" w:hAnsi="TH SarabunPSK"/>
          <w:sz w:val="36"/>
          <w:szCs w:val="36"/>
          <w:cs/>
        </w:rPr>
        <w:t xml:space="preserve">) เอกสาร หรือบัตรประจำตัวเจ้าหน้าที่ของรัฐ บัตรแสดงสถานะหรือตำแหน่งหรือเอกสารอื่นใด ของผู้รับรองคนที่ </w:t>
      </w: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 xml:space="preserve"> และผู้รับรองคนที่ </w:t>
      </w:r>
      <w:r w:rsidRPr="003B2257">
        <w:rPr>
          <w:rFonts w:ascii="TH SarabunPSK" w:hAnsi="TH SarabunPSK"/>
          <w:sz w:val="36"/>
          <w:szCs w:val="36"/>
        </w:rPr>
        <w:t xml:space="preserve">2 </w:t>
      </w:r>
    </w:p>
    <w:p w14:paraId="7B770A4C" w14:textId="6C2FB59C" w:rsid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7</w:t>
      </w:r>
      <w:r w:rsidRPr="003B2257">
        <w:rPr>
          <w:rFonts w:ascii="TH SarabunPSK" w:hAnsi="TH SarabunPSK"/>
          <w:sz w:val="36"/>
          <w:szCs w:val="36"/>
          <w:cs/>
        </w:rPr>
        <w:t xml:space="preserve">) สมุดบัญชีเงินฝากของผู้ปกครอง (บัญชีออมทรัพย์ธนาคารกรุงไทย บัญชีเงินฝากเผื่อเรียกธนาคารออมสิน หรือบัญชีเงินฝากออมทรัพย์ธนาคารเพื่อการเกษตรและสหกรณ์การเกษตร 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>อย่างใดอย่างหนึ่งเท่านั้น</w:t>
      </w:r>
      <w:r w:rsidRPr="003B2257">
        <w:rPr>
          <w:rFonts w:ascii="TH SarabunPSK" w:hAnsi="TH SarabunPSK"/>
          <w:sz w:val="36"/>
          <w:szCs w:val="36"/>
          <w:cs/>
        </w:rPr>
        <w:t>)</w:t>
      </w:r>
    </w:p>
    <w:p w14:paraId="37977375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b/>
          <w:bCs/>
          <w:sz w:val="36"/>
          <w:szCs w:val="36"/>
        </w:rPr>
        <w:t>2</w:t>
      </w:r>
      <w:r w:rsidRPr="003B2257">
        <w:rPr>
          <w:rFonts w:ascii="TH SarabunPSK" w:hAnsi="TH SarabunPSK"/>
          <w:b/>
          <w:bCs/>
          <w:sz w:val="36"/>
          <w:szCs w:val="36"/>
          <w:cs/>
        </w:rPr>
        <w:t xml:space="preserve">) หน่วยรับลงทะเบียน </w:t>
      </w:r>
      <w:r w:rsidRPr="003B2257">
        <w:rPr>
          <w:rFonts w:ascii="TH SarabunPSK" w:hAnsi="TH SarabunPSK"/>
          <w:sz w:val="36"/>
          <w:szCs w:val="36"/>
          <w:cs/>
        </w:rPr>
        <w:t xml:space="preserve">ดำเนินการดังนี้ </w:t>
      </w:r>
    </w:p>
    <w:p w14:paraId="48351F74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2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1</w:t>
      </w:r>
      <w:r w:rsidRPr="003B2257">
        <w:rPr>
          <w:rFonts w:ascii="TH SarabunPSK" w:hAnsi="TH SarabunPSK"/>
          <w:sz w:val="36"/>
          <w:szCs w:val="36"/>
          <w:cs/>
        </w:rPr>
        <w:t>) นำเข้าข้อมูลในระบบฐานข้อมูลโครงการเงินอุดหนุนเพื่อการเลี้ยงดูเด็กแรกเกิดเบื้องต้น ตาม</w:t>
      </w:r>
      <w:bookmarkStart w:id="2" w:name="_Hlk158896033"/>
      <w:r w:rsidRPr="003B2257">
        <w:rPr>
          <w:rFonts w:ascii="TH SarabunPSK" w:hAnsi="TH SarabunPSK"/>
          <w:sz w:val="36"/>
          <w:szCs w:val="36"/>
          <w:cs/>
        </w:rPr>
        <w:t>แบบคำร้องขอลงทะเบียน (ดร.</w:t>
      </w:r>
      <w:r w:rsidRPr="003B2257">
        <w:rPr>
          <w:rFonts w:ascii="TH SarabunPSK" w:hAnsi="TH SarabunPSK"/>
          <w:sz w:val="36"/>
          <w:szCs w:val="36"/>
        </w:rPr>
        <w:t>01</w:t>
      </w:r>
      <w:r w:rsidRPr="003B2257">
        <w:rPr>
          <w:rFonts w:ascii="TH SarabunPSK" w:hAnsi="TH SarabunPSK"/>
          <w:sz w:val="36"/>
          <w:szCs w:val="36"/>
          <w:cs/>
        </w:rPr>
        <w:t>)</w:t>
      </w:r>
      <w:bookmarkEnd w:id="2"/>
      <w:r w:rsidRPr="003B2257">
        <w:rPr>
          <w:rFonts w:ascii="TH SarabunPSK" w:hAnsi="TH SarabunPSK"/>
          <w:sz w:val="36"/>
          <w:szCs w:val="36"/>
          <w:cs/>
        </w:rPr>
        <w:t xml:space="preserve"> </w:t>
      </w:r>
    </w:p>
    <w:p w14:paraId="390477B6" w14:textId="77777777" w:rsidR="003B2257" w:rsidRP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2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2</w:t>
      </w:r>
      <w:r w:rsidRPr="003B2257">
        <w:rPr>
          <w:rFonts w:ascii="TH SarabunPSK" w:hAnsi="TH SarabunPSK"/>
          <w:sz w:val="36"/>
          <w:szCs w:val="36"/>
          <w:cs/>
        </w:rPr>
        <w:t>) ออกเอกสารการรับลงทะเบียน (ในท้ายแบบ ดร.</w:t>
      </w:r>
      <w:r w:rsidRPr="003B2257">
        <w:rPr>
          <w:rFonts w:ascii="TH SarabunPSK" w:hAnsi="TH SarabunPSK"/>
          <w:sz w:val="36"/>
          <w:szCs w:val="36"/>
        </w:rPr>
        <w:t>01</w:t>
      </w:r>
      <w:r w:rsidRPr="003B2257">
        <w:rPr>
          <w:rFonts w:ascii="TH SarabunPSK" w:hAnsi="TH SarabunPSK"/>
          <w:sz w:val="36"/>
          <w:szCs w:val="36"/>
          <w:cs/>
        </w:rPr>
        <w:t xml:space="preserve">) และแจ้งช่องทางการติดต่อสอบถามข้อมูลเพิ่มเติม ให้กับผู้ยื่นคำร้องขอลงทะเบียนด้วย </w:t>
      </w:r>
    </w:p>
    <w:p w14:paraId="777E8E19" w14:textId="7B716166" w:rsid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r w:rsidRPr="003B2257">
        <w:rPr>
          <w:rFonts w:ascii="TH SarabunPSK" w:hAnsi="TH SarabunPSK"/>
          <w:sz w:val="36"/>
          <w:szCs w:val="36"/>
        </w:rPr>
        <w:t>2</w:t>
      </w:r>
      <w:r w:rsidRPr="003B2257">
        <w:rPr>
          <w:rFonts w:ascii="TH SarabunPSK" w:hAnsi="TH SarabunPSK"/>
          <w:sz w:val="36"/>
          <w:szCs w:val="36"/>
          <w:cs/>
        </w:rPr>
        <w:t>.</w:t>
      </w:r>
      <w:r w:rsidRPr="003B2257">
        <w:rPr>
          <w:rFonts w:ascii="TH SarabunPSK" w:hAnsi="TH SarabunPSK"/>
          <w:sz w:val="36"/>
          <w:szCs w:val="36"/>
        </w:rPr>
        <w:t>3</w:t>
      </w:r>
      <w:r w:rsidRPr="003B2257">
        <w:rPr>
          <w:rFonts w:ascii="TH SarabunPSK" w:hAnsi="TH SarabunPSK"/>
          <w:sz w:val="36"/>
          <w:szCs w:val="36"/>
          <w:cs/>
        </w:rPr>
        <w:t>) สแกนเอกสารประกอบการลงทะเบียนและแนบไฟล์เอกสารอิเล็กทรอนิกส์ในระบบฐานข้อมูลโครงการเงินอุดหนุนเพื่อการเลี้ยงดูเด็กแรกเกิด ส่งให้แก่สำนักงานพัฒนาสังคมและความมั่นคงของมนุษย์จังหวัดผ่านระบบฐานข้อมูลโครงการเงินอุดหนุนเพื่อการเลี้ยงดูเด็กแรกเกิดต่อไป</w:t>
      </w:r>
    </w:p>
    <w:p w14:paraId="6406FC8F" w14:textId="77777777" w:rsid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564D35BF" w14:textId="738F524B" w:rsidR="003B2257" w:rsidRDefault="003B2257" w:rsidP="00EF23B6">
      <w:pPr>
        <w:spacing w:after="0" w:line="240" w:lineRule="auto"/>
        <w:ind w:firstLine="720"/>
        <w:jc w:val="center"/>
        <w:rPr>
          <w:rFonts w:ascii="TH SarabunPSK" w:hAnsi="TH SarabunPSK"/>
          <w:sz w:val="36"/>
          <w:szCs w:val="36"/>
        </w:rPr>
      </w:pPr>
    </w:p>
    <w:p w14:paraId="6DD96061" w14:textId="77777777" w:rsidR="003B2257" w:rsidRDefault="003B2257" w:rsidP="003B2257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6C1F164E" w14:textId="77777777" w:rsidR="0078624B" w:rsidRDefault="0078624B" w:rsidP="003B2257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7FA79103" w14:textId="77777777" w:rsidR="0078624B" w:rsidRDefault="0078624B" w:rsidP="003B2257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5A7328D5" w14:textId="77777777" w:rsidR="0078624B" w:rsidRDefault="0078624B" w:rsidP="003B2257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0EF26041" w14:textId="77777777" w:rsidR="0078624B" w:rsidRDefault="0078624B" w:rsidP="003B2257">
      <w:pPr>
        <w:spacing w:after="0" w:line="240" w:lineRule="auto"/>
        <w:ind w:firstLine="720"/>
        <w:jc w:val="thaiDistribute"/>
        <w:rPr>
          <w:rFonts w:ascii="TH SarabunPSK" w:hAnsi="TH SarabunPSK" w:hint="cs"/>
          <w:sz w:val="36"/>
          <w:szCs w:val="36"/>
        </w:rPr>
      </w:pPr>
    </w:p>
    <w:p w14:paraId="03634E2C" w14:textId="77777777" w:rsidR="0078624B" w:rsidRDefault="0078624B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  <w:bookmarkStart w:id="3" w:name="_GoBack"/>
      <w:bookmarkEnd w:id="3"/>
    </w:p>
    <w:p w14:paraId="5BB049E5" w14:textId="77777777" w:rsidR="00A54D19" w:rsidRDefault="00A54D19" w:rsidP="003B2257">
      <w:pPr>
        <w:spacing w:after="0" w:line="240" w:lineRule="auto"/>
        <w:ind w:firstLine="720"/>
        <w:jc w:val="thaiDistribute"/>
        <w:rPr>
          <w:rFonts w:ascii="TH SarabunPSK" w:hAnsi="TH SarabunPSK"/>
          <w:sz w:val="36"/>
          <w:szCs w:val="36"/>
        </w:rPr>
      </w:pPr>
    </w:p>
    <w:p w14:paraId="68F0612D" w14:textId="6D599684" w:rsidR="0057726A" w:rsidRDefault="0068056A" w:rsidP="0068056A">
      <w:pPr>
        <w:spacing w:after="0" w:line="240" w:lineRule="auto"/>
        <w:ind w:firstLine="720"/>
        <w:jc w:val="center"/>
        <w:rPr>
          <w:rFonts w:ascii="TH SarabunPSK" w:hAnsi="TH SarabunPSK"/>
          <w:sz w:val="36"/>
          <w:szCs w:val="36"/>
        </w:rPr>
      </w:pPr>
      <w:r>
        <w:rPr>
          <w:rFonts w:ascii="TH SarabunPSK" w:hAnsi="TH SarabunPSK" w:hint="cs"/>
          <w:sz w:val="36"/>
          <w:szCs w:val="36"/>
          <w:cs/>
        </w:rPr>
        <w:lastRenderedPageBreak/>
        <w:t>-5-</w:t>
      </w:r>
    </w:p>
    <w:p w14:paraId="178A6171" w14:textId="77777777" w:rsidR="00A54D19" w:rsidRDefault="00A54D19" w:rsidP="0068056A">
      <w:pPr>
        <w:spacing w:after="0" w:line="240" w:lineRule="auto"/>
        <w:ind w:firstLine="720"/>
        <w:jc w:val="center"/>
        <w:rPr>
          <w:rFonts w:ascii="TH SarabunPSK" w:hAnsi="TH SarabunPSK"/>
          <w:sz w:val="36"/>
          <w:szCs w:val="36"/>
        </w:rPr>
      </w:pPr>
    </w:p>
    <w:p w14:paraId="3A8717E3" w14:textId="21E54396" w:rsidR="0068056A" w:rsidRDefault="0068056A" w:rsidP="0068056A">
      <w:pPr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  <w:r w:rsidRPr="0068056A">
        <w:rPr>
          <w:rFonts w:ascii="TH SarabunPSK" w:hAnsi="TH SarabunPSK" w:hint="cs"/>
          <w:b/>
          <w:bCs/>
          <w:sz w:val="36"/>
          <w:szCs w:val="36"/>
          <w:cs/>
        </w:rPr>
        <w:t>4. ช่องทางขอรับแบบฟอร์ม</w:t>
      </w:r>
    </w:p>
    <w:p w14:paraId="4067634C" w14:textId="09D36B2F" w:rsidR="00A54D19" w:rsidRPr="00A54D19" w:rsidRDefault="00A54D19" w:rsidP="0068056A">
      <w:pPr>
        <w:spacing w:after="0" w:line="240" w:lineRule="auto"/>
        <w:rPr>
          <w:rFonts w:ascii="TH SarabunPSK" w:hAnsi="TH SarabunPSK"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  <w:cs/>
        </w:rPr>
        <w:tab/>
      </w:r>
      <w:r>
        <w:rPr>
          <w:rFonts w:ascii="TH SarabunPSK" w:hAnsi="TH SarabunPSK" w:hint="cs"/>
          <w:b/>
          <w:bCs/>
          <w:sz w:val="36"/>
          <w:szCs w:val="36"/>
          <w:cs/>
        </w:rPr>
        <w:t xml:space="preserve">- </w:t>
      </w:r>
      <w:r w:rsidRPr="003B2257">
        <w:rPr>
          <w:rFonts w:ascii="TH SarabunPSK" w:hAnsi="TH SarabunPSK"/>
          <w:sz w:val="36"/>
          <w:szCs w:val="36"/>
          <w:cs/>
        </w:rPr>
        <w:t>แบบคำร้องขอลงทะเบียน (ดร.</w:t>
      </w:r>
      <w:r w:rsidRPr="003B2257">
        <w:rPr>
          <w:rFonts w:ascii="TH SarabunPSK" w:hAnsi="TH SarabunPSK"/>
          <w:sz w:val="36"/>
          <w:szCs w:val="36"/>
        </w:rPr>
        <w:t>01</w:t>
      </w:r>
      <w:r w:rsidRPr="003B2257">
        <w:rPr>
          <w:rFonts w:ascii="TH SarabunPSK" w:hAnsi="TH SarabunPSK"/>
          <w:sz w:val="36"/>
          <w:szCs w:val="36"/>
          <w:cs/>
        </w:rPr>
        <w:t>)</w:t>
      </w:r>
      <w:r w:rsidRPr="00A54D19">
        <w:rPr>
          <w:rFonts w:ascii="TH SarabunPSK" w:hAnsi="TH SarabunPSK" w:hint="cs"/>
          <w:sz w:val="36"/>
          <w:szCs w:val="36"/>
          <w:cs/>
        </w:rPr>
        <w:t>/</w:t>
      </w:r>
      <w:r w:rsidRPr="003B2257">
        <w:rPr>
          <w:rFonts w:ascii="TH SarabunPSK" w:hAnsi="TH SarabunPSK"/>
          <w:sz w:val="36"/>
          <w:szCs w:val="36"/>
          <w:cs/>
        </w:rPr>
        <w:t>แบบรับรองสถานะของครัวเรือน (ดร.</w:t>
      </w:r>
      <w:r w:rsidRPr="003B2257">
        <w:rPr>
          <w:rFonts w:ascii="TH SarabunPSK" w:hAnsi="TH SarabunPSK"/>
          <w:sz w:val="36"/>
          <w:szCs w:val="36"/>
        </w:rPr>
        <w:t>02</w:t>
      </w:r>
      <w:r w:rsidRPr="003B2257">
        <w:rPr>
          <w:rFonts w:ascii="TH SarabunPSK" w:hAnsi="TH SarabunPSK"/>
          <w:sz w:val="36"/>
          <w:szCs w:val="36"/>
          <w:cs/>
        </w:rPr>
        <w:t>)</w:t>
      </w:r>
      <w:r>
        <w:rPr>
          <w:rFonts w:ascii="TH SarabunPSK" w:hAnsi="TH SarabunPSK" w:hint="cs"/>
          <w:sz w:val="36"/>
          <w:szCs w:val="36"/>
          <w:cs/>
        </w:rPr>
        <w:t xml:space="preserve"> สามารถขอได้ที่ </w:t>
      </w:r>
      <w:proofErr w:type="spellStart"/>
      <w:r>
        <w:rPr>
          <w:rFonts w:ascii="TH SarabunPSK" w:hAnsi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hint="cs"/>
          <w:sz w:val="36"/>
          <w:szCs w:val="36"/>
          <w:cs/>
        </w:rPr>
        <w:t xml:space="preserve">./หรือดาวน์โหลดทาง </w:t>
      </w:r>
      <w:r w:rsidRPr="00A54D19">
        <w:rPr>
          <w:rFonts w:ascii="TH SarabunPSK" w:hAnsi="TH SarabunPSK"/>
          <w:sz w:val="36"/>
          <w:szCs w:val="36"/>
        </w:rPr>
        <w:t>https://dcy.go.th/publication/</w:t>
      </w:r>
      <w:r w:rsidRPr="00A54D19">
        <w:rPr>
          <w:rFonts w:ascii="TH SarabunPSK" w:hAnsi="TH SarabunPSK"/>
          <w:sz w:val="36"/>
          <w:szCs w:val="36"/>
          <w:cs/>
        </w:rPr>
        <w:t>1689686620425</w:t>
      </w:r>
    </w:p>
    <w:p w14:paraId="0DC95CA1" w14:textId="62492F83" w:rsidR="0068056A" w:rsidRPr="0068056A" w:rsidRDefault="0068056A" w:rsidP="0068056A">
      <w:pPr>
        <w:spacing w:after="0" w:line="240" w:lineRule="auto"/>
        <w:rPr>
          <w:rFonts w:ascii="TH SarabunPSK" w:hAnsi="TH SarabunPSK"/>
          <w:sz w:val="36"/>
          <w:szCs w:val="36"/>
        </w:rPr>
      </w:pPr>
      <w:r>
        <w:rPr>
          <w:rFonts w:ascii="TH SarabunPSK" w:hAnsi="TH SarabunPSK"/>
          <w:b/>
          <w:bCs/>
          <w:sz w:val="36"/>
          <w:szCs w:val="36"/>
          <w:cs/>
        </w:rPr>
        <w:tab/>
      </w:r>
    </w:p>
    <w:p w14:paraId="4AC48B92" w14:textId="22455D06" w:rsidR="0068056A" w:rsidRPr="0068056A" w:rsidRDefault="00A54D19" w:rsidP="0068056A">
      <w:pPr>
        <w:spacing w:after="0" w:line="240" w:lineRule="auto"/>
        <w:rPr>
          <w:rFonts w:ascii="TH SarabunPSK" w:hAnsi="TH SarabunPSK"/>
          <w:b/>
          <w:bCs/>
          <w:sz w:val="36"/>
          <w:szCs w:val="36"/>
        </w:rPr>
      </w:pPr>
      <w:r w:rsidRPr="00A16E0E">
        <w:rPr>
          <w:rFonts w:ascii="TH SarabunPSK" w:hAnsi="TH SarabunPSK"/>
          <w:noProof/>
          <w:sz w:val="36"/>
          <w:szCs w:val="36"/>
          <w:cs/>
        </w:rPr>
        <w:drawing>
          <wp:inline distT="0" distB="0" distL="0" distR="0" wp14:anchorId="5A0E7E27" wp14:editId="4A73624E">
            <wp:extent cx="6262953" cy="2083241"/>
            <wp:effectExtent l="0" t="0" r="5080" b="0"/>
            <wp:docPr id="1035349914" name="รูปภาพ 1" descr="รูปภาพประกอบด้วย ข้อความ, ภาพหน้าจอ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49914" name="รูปภาพ 1" descr="รูปภาพประกอบด้วย ข้อความ, ภาพหน้าจอ, ตัวอักษร&#10;&#10;คำอธิบายที่สร้างโดยอัตโนมัติ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0514" cy="224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F95" w14:textId="77777777" w:rsidR="004A0C79" w:rsidRPr="0057607F" w:rsidRDefault="004A0C79" w:rsidP="004A0C79">
      <w:pPr>
        <w:spacing w:after="0" w:line="240" w:lineRule="auto"/>
        <w:rPr>
          <w:rFonts w:ascii="TH SarabunPSK" w:hAnsi="TH SarabunPSK"/>
          <w:sz w:val="36"/>
          <w:szCs w:val="36"/>
        </w:rPr>
      </w:pPr>
    </w:p>
    <w:p w14:paraId="66CD246A" w14:textId="77777777" w:rsidR="00C509A3" w:rsidRDefault="00C509A3" w:rsidP="00C509A3">
      <w:pPr>
        <w:spacing w:after="0" w:line="240" w:lineRule="auto"/>
        <w:rPr>
          <w:rFonts w:ascii="TH SarabunPSK" w:hAnsi="TH SarabunPSK"/>
          <w:sz w:val="36"/>
          <w:szCs w:val="36"/>
        </w:rPr>
      </w:pPr>
    </w:p>
    <w:p w14:paraId="5BE5429E" w14:textId="77777777" w:rsidR="00C509A3" w:rsidRDefault="00C509A3" w:rsidP="00C509A3">
      <w:pPr>
        <w:spacing w:after="0" w:line="240" w:lineRule="auto"/>
        <w:rPr>
          <w:rFonts w:ascii="TH SarabunPSK" w:hAnsi="TH SarabunPSK"/>
          <w:sz w:val="36"/>
          <w:szCs w:val="36"/>
        </w:rPr>
      </w:pPr>
    </w:p>
    <w:p w14:paraId="70EC56F4" w14:textId="77777777" w:rsidR="00C509A3" w:rsidRPr="00C509A3" w:rsidRDefault="00C509A3" w:rsidP="00C509A3">
      <w:pPr>
        <w:spacing w:after="0" w:line="240" w:lineRule="auto"/>
        <w:rPr>
          <w:rFonts w:ascii="TH SarabunPSK" w:hAnsi="TH SarabunPSK"/>
          <w:sz w:val="36"/>
          <w:szCs w:val="36"/>
        </w:rPr>
      </w:pPr>
    </w:p>
    <w:p w14:paraId="798F3616" w14:textId="77777777" w:rsidR="002F3F9F" w:rsidRDefault="002F3F9F" w:rsidP="002F3F9F">
      <w:pPr>
        <w:spacing w:after="0" w:line="240" w:lineRule="auto"/>
        <w:contextualSpacing/>
        <w:jc w:val="center"/>
        <w:rPr>
          <w:rFonts w:ascii="TH SarabunPSK" w:hAnsi="TH SarabunPSK"/>
          <w:b/>
          <w:bCs/>
          <w:sz w:val="96"/>
          <w:szCs w:val="96"/>
        </w:rPr>
      </w:pPr>
    </w:p>
    <w:p w14:paraId="61816988" w14:textId="77777777" w:rsidR="002F3F9F" w:rsidRDefault="002F3F9F" w:rsidP="002F3F9F">
      <w:pPr>
        <w:spacing w:after="0" w:line="240" w:lineRule="auto"/>
        <w:contextualSpacing/>
        <w:jc w:val="center"/>
        <w:rPr>
          <w:rFonts w:ascii="TH SarabunPSK" w:hAnsi="TH SarabunPSK"/>
          <w:b/>
          <w:bCs/>
          <w:sz w:val="96"/>
          <w:szCs w:val="96"/>
        </w:rPr>
      </w:pPr>
    </w:p>
    <w:p w14:paraId="722D9609" w14:textId="77777777" w:rsidR="002F3F9F" w:rsidRPr="002F3F9F" w:rsidRDefault="002F3F9F" w:rsidP="002F3F9F">
      <w:pPr>
        <w:jc w:val="center"/>
        <w:rPr>
          <w:rFonts w:ascii="TH SarabunPSK" w:hAnsi="TH SarabunPSK"/>
          <w:sz w:val="96"/>
          <w:szCs w:val="96"/>
          <w:cs/>
        </w:rPr>
      </w:pPr>
    </w:p>
    <w:sectPr w:rsidR="002F3F9F" w:rsidRPr="002F3F9F" w:rsidSect="00B54A98">
      <w:pgSz w:w="12240" w:h="15840"/>
      <w:pgMar w:top="85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4693"/>
    <w:multiLevelType w:val="hybridMultilevel"/>
    <w:tmpl w:val="2BA4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5430B"/>
    <w:multiLevelType w:val="hybridMultilevel"/>
    <w:tmpl w:val="37EA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9F"/>
    <w:rsid w:val="00011E5B"/>
    <w:rsid w:val="0004335C"/>
    <w:rsid w:val="002A5C98"/>
    <w:rsid w:val="002F3F9F"/>
    <w:rsid w:val="003B2257"/>
    <w:rsid w:val="004A0C79"/>
    <w:rsid w:val="0057607F"/>
    <w:rsid w:val="0057726A"/>
    <w:rsid w:val="00594E38"/>
    <w:rsid w:val="00646B8E"/>
    <w:rsid w:val="0068056A"/>
    <w:rsid w:val="0078624B"/>
    <w:rsid w:val="00874646"/>
    <w:rsid w:val="00A00524"/>
    <w:rsid w:val="00A16E0E"/>
    <w:rsid w:val="00A54D19"/>
    <w:rsid w:val="00AA7B14"/>
    <w:rsid w:val="00B54A98"/>
    <w:rsid w:val="00C509A3"/>
    <w:rsid w:val="00D368A9"/>
    <w:rsid w:val="00D451F6"/>
    <w:rsid w:val="00E56615"/>
    <w:rsid w:val="00EF23B6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1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PSK"/>
        <w:kern w:val="2"/>
        <w:sz w:val="2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3F9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3F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3F9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3F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3F9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3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3F9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3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3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F3F9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3F9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3F9F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F3F9F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9F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2F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3F9F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9F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011E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11E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PSK"/>
        <w:kern w:val="2"/>
        <w:sz w:val="2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3F9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3F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3F9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3F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3F9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3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3F9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3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3F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F3F9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3F9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3F9F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F3F9F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9F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2F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3F9F"/>
    <w:rPr>
      <w:rFonts w:cs="Angsana New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9F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011E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11E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3B14-857F-4820-BCCB-C44CB847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jaroonsaktojan@gmail.com</dc:creator>
  <cp:lastModifiedBy>HOME</cp:lastModifiedBy>
  <cp:revision>14</cp:revision>
  <dcterms:created xsi:type="dcterms:W3CDTF">2024-03-28T08:51:00Z</dcterms:created>
  <dcterms:modified xsi:type="dcterms:W3CDTF">2024-07-01T04:51:00Z</dcterms:modified>
</cp:coreProperties>
</file>