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58" w:rsidRDefault="007F6F58"/>
    <w:p w:rsidR="00F46FA7" w:rsidRDefault="00F46FA7"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65EB32F" wp14:editId="3A0CE22C">
            <wp:simplePos x="0" y="0"/>
            <wp:positionH relativeFrom="margin">
              <wp:posOffset>3513455</wp:posOffset>
            </wp:positionH>
            <wp:positionV relativeFrom="margin">
              <wp:posOffset>326390</wp:posOffset>
            </wp:positionV>
            <wp:extent cx="1752600" cy="1714500"/>
            <wp:effectExtent l="0" t="0" r="0" b="0"/>
            <wp:wrapSquare wrapText="bothSides"/>
            <wp:docPr id="1" name="รูปภาพ 1" descr="คำอธิบาย: D:\จินตนา\ตรา อบต.ย่านรี\อบต.ย่านร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D:\จินตนา\ตรา อบต.ย่านรี\อบต.ย่านร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6FA7" w:rsidRDefault="00F46FA7"/>
    <w:p w:rsidR="00F46FA7" w:rsidRDefault="00F46FA7"/>
    <w:p w:rsidR="00F46FA7" w:rsidRDefault="00F46FA7"/>
    <w:p w:rsidR="00F46FA7" w:rsidRDefault="00F46FA7"/>
    <w:p w:rsidR="00F46FA7" w:rsidRDefault="00F46FA7"/>
    <w:p w:rsidR="00F46FA7" w:rsidRDefault="00F46FA7"/>
    <w:p w:rsidR="00F46FA7" w:rsidRPr="00957F07" w:rsidRDefault="00F46FA7" w:rsidP="00F46FA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957F07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การประเมินความเสี่ยงการทุจริตของ องค์การบริหารส่วนตำบลย่านรี</w:t>
      </w:r>
    </w:p>
    <w:p w:rsidR="00F46FA7" w:rsidRPr="00957F07" w:rsidRDefault="00671010" w:rsidP="00F46FA7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ประจำปีงบประมาณ พ.ศ.2564</w:t>
      </w:r>
    </w:p>
    <w:p w:rsidR="00957F07" w:rsidRPr="00F46FA7" w:rsidRDefault="00957F07" w:rsidP="00F46F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46FA7" w:rsidRPr="00F46FA7" w:rsidRDefault="00F46FA7" w:rsidP="00F46FA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46FA7" w:rsidRPr="00E24F67" w:rsidRDefault="00F46FA7" w:rsidP="00F46FA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4F67"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องค์การบริหารส่วนตำบลย่านรี</w:t>
      </w:r>
    </w:p>
    <w:p w:rsidR="00F46FA7" w:rsidRPr="00E24F67" w:rsidRDefault="00F46FA7" w:rsidP="00F46FA7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4F67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อำเภอกบินทร์บุรี จังหวัดปราจีนบุรี</w:t>
      </w:r>
    </w:p>
    <w:p w:rsidR="0088647C" w:rsidRDefault="0088647C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7F07" w:rsidRDefault="00957F07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6FA7" w:rsidRPr="005F310A" w:rsidRDefault="00D00AC6" w:rsidP="00875B9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-405766</wp:posOffset>
                </wp:positionV>
                <wp:extent cx="485775" cy="3714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AC6" w:rsidRPr="00D00AC6" w:rsidRDefault="00D00AC6" w:rsidP="00D00AC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00AC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3.25pt;margin-top:-31.95pt;width:38.2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" fillcolor="white [3201]" stroked="f" strokeweight=".5pt">
                <v:textbox>
                  <w:txbxContent>
                    <w:p w:rsidR="00D00AC6" w:rsidRPr="00D00AC6" w:rsidRDefault="00D00AC6" w:rsidP="00D00AC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00AC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BE1493" w:rsidRPr="005F310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การประเมินความเสี่ยงการทุจริตของ องค์การบริหารส่วนตำบลย่านรี</w:t>
      </w:r>
    </w:p>
    <w:p w:rsidR="00BE1493" w:rsidRPr="005F310A" w:rsidRDefault="00BE1493" w:rsidP="00875B9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310A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</w:t>
      </w:r>
      <w:r w:rsidR="00E36D1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71010">
        <w:rPr>
          <w:rFonts w:ascii="TH SarabunIT๙" w:hAnsi="TH SarabunIT๙" w:cs="TH SarabunIT๙" w:hint="cs"/>
          <w:b/>
          <w:bCs/>
          <w:sz w:val="36"/>
          <w:szCs w:val="36"/>
          <w:cs/>
        </w:rPr>
        <w:t>2564</w:t>
      </w:r>
    </w:p>
    <w:p w:rsidR="00875B90" w:rsidRPr="005F310A" w:rsidRDefault="00875B90" w:rsidP="00875B9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5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276"/>
        <w:gridCol w:w="1701"/>
        <w:gridCol w:w="1701"/>
        <w:gridCol w:w="1701"/>
        <w:gridCol w:w="1985"/>
        <w:gridCol w:w="567"/>
        <w:gridCol w:w="567"/>
        <w:gridCol w:w="567"/>
        <w:gridCol w:w="709"/>
        <w:gridCol w:w="567"/>
        <w:gridCol w:w="708"/>
        <w:gridCol w:w="709"/>
        <w:gridCol w:w="1701"/>
        <w:gridCol w:w="1418"/>
      </w:tblGrid>
      <w:tr w:rsidR="00BC6190" w:rsidRPr="008A5DDF" w:rsidTr="00BC6190">
        <w:trPr>
          <w:trHeight w:val="1018"/>
        </w:trPr>
        <w:tc>
          <w:tcPr>
            <w:tcW w:w="425" w:type="dxa"/>
            <w:vMerge w:val="restart"/>
          </w:tcPr>
          <w:p w:rsidR="00971A4A" w:rsidRPr="008A5DDF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6" w:type="dxa"/>
            <w:vMerge w:val="restart"/>
          </w:tcPr>
          <w:p w:rsidR="00971A4A" w:rsidRPr="008A5DDF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971A4A" w:rsidRPr="008A5DDF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701" w:type="dxa"/>
            <w:vMerge w:val="restart"/>
          </w:tcPr>
          <w:p w:rsidR="00971A4A" w:rsidRPr="008A5DDF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701" w:type="dxa"/>
            <w:vMerge w:val="restart"/>
          </w:tcPr>
          <w:p w:rsidR="00971A4A" w:rsidRPr="008A5DDF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985" w:type="dxa"/>
            <w:vMerge w:val="restart"/>
          </w:tcPr>
          <w:p w:rsidR="00971A4A" w:rsidRPr="008A5DDF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4394" w:type="dxa"/>
            <w:gridSpan w:val="7"/>
          </w:tcPr>
          <w:p w:rsidR="00971A4A" w:rsidRPr="008A5DDF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701" w:type="dxa"/>
            <w:vMerge w:val="restart"/>
          </w:tcPr>
          <w:p w:rsidR="00971A4A" w:rsidRPr="008A5DDF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1418" w:type="dxa"/>
            <w:vMerge w:val="restart"/>
          </w:tcPr>
          <w:p w:rsidR="00971A4A" w:rsidRPr="008A5DDF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88647C" w:rsidTr="00BC6190">
        <w:trPr>
          <w:trHeight w:val="339"/>
        </w:trPr>
        <w:tc>
          <w:tcPr>
            <w:tcW w:w="425" w:type="dxa"/>
            <w:vMerge/>
          </w:tcPr>
          <w:p w:rsidR="00971A4A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971A4A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71A4A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71A4A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971A4A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971A4A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971A4A" w:rsidRPr="00BC6190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971A4A" w:rsidRPr="00BC6190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ต่ำมาก</w:t>
            </w:r>
          </w:p>
        </w:tc>
        <w:tc>
          <w:tcPr>
            <w:tcW w:w="567" w:type="dxa"/>
          </w:tcPr>
          <w:p w:rsidR="00971A4A" w:rsidRPr="00BC6190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ต่ำ</w:t>
            </w:r>
          </w:p>
        </w:tc>
        <w:tc>
          <w:tcPr>
            <w:tcW w:w="709" w:type="dxa"/>
          </w:tcPr>
          <w:p w:rsidR="00971A4A" w:rsidRPr="00BC6190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22"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</w:tcPr>
          <w:p w:rsidR="00971A4A" w:rsidRPr="00BC6190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สูง</w:t>
            </w:r>
          </w:p>
        </w:tc>
        <w:tc>
          <w:tcPr>
            <w:tcW w:w="708" w:type="dxa"/>
          </w:tcPr>
          <w:p w:rsidR="00971A4A" w:rsidRPr="00BC6190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สูงมาก</w:t>
            </w:r>
          </w:p>
        </w:tc>
        <w:tc>
          <w:tcPr>
            <w:tcW w:w="709" w:type="dxa"/>
          </w:tcPr>
          <w:p w:rsidR="00971A4A" w:rsidRPr="00BC6190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สูงสุด</w:t>
            </w:r>
          </w:p>
        </w:tc>
        <w:tc>
          <w:tcPr>
            <w:tcW w:w="1701" w:type="dxa"/>
            <w:vMerge/>
          </w:tcPr>
          <w:p w:rsidR="00971A4A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971A4A" w:rsidRDefault="00971A4A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31F4A" w:rsidTr="00BC6190">
        <w:trPr>
          <w:trHeight w:val="339"/>
        </w:trPr>
        <w:tc>
          <w:tcPr>
            <w:tcW w:w="425" w:type="dxa"/>
          </w:tcPr>
          <w:p w:rsidR="008A5DDF" w:rsidRPr="00971A4A" w:rsidRDefault="00971A4A" w:rsidP="00875B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71A4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8A5DDF" w:rsidRPr="0017111F" w:rsidRDefault="00971A4A" w:rsidP="00AF29BB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17111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กิจกรรมควบคุมการทุจริตในการพิจารณาอนุมัติ อนุญาต</w:t>
            </w:r>
          </w:p>
        </w:tc>
        <w:tc>
          <w:tcPr>
            <w:tcW w:w="1701" w:type="dxa"/>
          </w:tcPr>
          <w:p w:rsidR="008A5DDF" w:rsidRPr="00971A4A" w:rsidRDefault="00971A4A" w:rsidP="00AF29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การทุจริตในการพิจารณาอนุมัติ</w:t>
            </w:r>
            <w:r w:rsidR="008864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</w:t>
            </w:r>
          </w:p>
        </w:tc>
        <w:tc>
          <w:tcPr>
            <w:tcW w:w="1701" w:type="dxa"/>
          </w:tcPr>
          <w:p w:rsidR="008A5DDF" w:rsidRPr="00D31F4A" w:rsidRDefault="0060063C" w:rsidP="00D31F4A">
            <w:pPr>
              <w:jc w:val="thaiDistribute"/>
              <w:rPr>
                <w:rFonts w:ascii="TH SarabunIT๙" w:hAnsi="TH SarabunIT๙" w:cs="TH SarabunIT๙"/>
                <w:spacing w:val="14"/>
                <w:sz w:val="32"/>
                <w:szCs w:val="32"/>
                <w:cs/>
              </w:rPr>
            </w:pPr>
            <w:r w:rsidRPr="00D31F4A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</w:rPr>
              <w:t>เจ้าหน้าที่เรียกรับผลประโยชน์</w:t>
            </w:r>
            <w:r w:rsidR="00D31F4A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</w:rPr>
              <w:t>ในระหว่างการตรวจสอบเอกสาร</w:t>
            </w:r>
            <w:r w:rsidRPr="00D31F4A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</w:rPr>
              <w:t>หลักฐานการประกอบการพิจารณาและเสนอความเห็นการอนุมัติ</w:t>
            </w:r>
            <w:r w:rsidR="00B46618"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</w:rPr>
              <w:t xml:space="preserve"> อนุญาต</w:t>
            </w:r>
          </w:p>
        </w:tc>
        <w:tc>
          <w:tcPr>
            <w:tcW w:w="1701" w:type="dxa"/>
          </w:tcPr>
          <w:p w:rsidR="008A5DDF" w:rsidRPr="0060063C" w:rsidRDefault="0060063C" w:rsidP="0060063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06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เพื่อผลประโยชน์</w:t>
            </w:r>
            <w:r w:rsidR="00B46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ทรัพย์สิน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หรือสิ่งอื่นใดเพื่อตอบแทนในการพิจารณาอนุมัติ</w:t>
            </w:r>
            <w:r w:rsidR="00B466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อนุญาต</w:t>
            </w:r>
          </w:p>
        </w:tc>
        <w:tc>
          <w:tcPr>
            <w:tcW w:w="1985" w:type="dxa"/>
          </w:tcPr>
          <w:p w:rsidR="008A5DDF" w:rsidRPr="0060063C" w:rsidRDefault="0090617B" w:rsidP="00AF29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พระราชบัญญัติการอำนวยความสะดวกในการพิจารณาอนุญาตของทางราชการ พ.ศ. </w:t>
            </w:r>
            <w:r w:rsidR="00C61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67" w:type="dxa"/>
          </w:tcPr>
          <w:p w:rsidR="008A5DDF" w:rsidRDefault="008A5DDF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A5DDF" w:rsidRDefault="008A5DDF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A5DDF" w:rsidRDefault="00D63D9F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pacing w:val="-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B45C54" wp14:editId="4946D31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53340</wp:posOffset>
                      </wp:positionV>
                      <wp:extent cx="152400" cy="151765"/>
                      <wp:effectExtent l="0" t="0" r="19050" b="19685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pt,4.2pt" to="17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709" w:type="dxa"/>
          </w:tcPr>
          <w:p w:rsidR="008A5DDF" w:rsidRDefault="008A5DDF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8A5DDF" w:rsidRDefault="008A5DDF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8A5DDF" w:rsidRDefault="008A5DDF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8A5DDF" w:rsidRDefault="008A5DDF" w:rsidP="00875B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8A5DDF" w:rsidRPr="00AF29BB" w:rsidRDefault="0088647C" w:rsidP="00AF29BB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AF29B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1.กำหนดมาตรการป้องกันและปราบปรามการทุจริตและประพฤติมิชอบในระบบราชการ</w:t>
            </w:r>
          </w:p>
          <w:p w:rsidR="0088647C" w:rsidRPr="00AF29BB" w:rsidRDefault="0088647C" w:rsidP="00AF29BB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AF29BB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2. </w:t>
            </w:r>
            <w:r w:rsidRPr="00AF29B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จัดทำคู่มือหรือแนวท</w:t>
            </w:r>
            <w:r w:rsidR="00AF29BB" w:rsidRPr="00AF29B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างปฏิบัติสำหรับการขอรับบริการของ</w:t>
            </w:r>
            <w:r w:rsidRPr="00AF29B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ประชาชน</w:t>
            </w:r>
          </w:p>
          <w:p w:rsidR="0088647C" w:rsidRPr="00AF29BB" w:rsidRDefault="00BE5DBF" w:rsidP="00AF29BB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3. </w:t>
            </w:r>
            <w:r w:rsidR="0088647C" w:rsidRPr="00AF29B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ประชาสัมพันธ์ชี้แจง ขั้นตอนและการดำเนินการขออนุญาต</w:t>
            </w:r>
          </w:p>
          <w:p w:rsidR="0088647C" w:rsidRPr="0088647C" w:rsidRDefault="0088647C" w:rsidP="00875B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8A5DDF" w:rsidRPr="00AF29BB" w:rsidRDefault="0088647C" w:rsidP="00AF29BB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AF29B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- จำนวนเรื่องร้องเรียนเกี่ยวกับการพิจารณาอนุมัติ</w:t>
            </w:r>
            <w:r w:rsidR="00D63D9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อนุญาต</w:t>
            </w:r>
          </w:p>
        </w:tc>
      </w:tr>
    </w:tbl>
    <w:p w:rsidR="00875B90" w:rsidRDefault="00875B90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7F07" w:rsidRPr="00875B90" w:rsidRDefault="00957F07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0AC6" w:rsidRPr="00D00AC6" w:rsidRDefault="00D00AC6" w:rsidP="00041D7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00AC6"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D00AC6" w:rsidRDefault="00D00AC6" w:rsidP="00041D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41D75" w:rsidRPr="00957F07" w:rsidRDefault="00041D75" w:rsidP="00041D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57F07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การประเมินความเสี่ยงการทุจริตของ องค์การบริหารส่วนตำบลย่านรี</w:t>
      </w:r>
    </w:p>
    <w:p w:rsidR="00041D75" w:rsidRPr="00957F07" w:rsidRDefault="00671010" w:rsidP="00041D7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พ.ศ.2564</w:t>
      </w:r>
    </w:p>
    <w:p w:rsidR="00041D75" w:rsidRDefault="00041D75" w:rsidP="00041D7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1701"/>
        <w:gridCol w:w="1701"/>
        <w:gridCol w:w="1701"/>
        <w:gridCol w:w="1985"/>
        <w:gridCol w:w="567"/>
        <w:gridCol w:w="567"/>
        <w:gridCol w:w="567"/>
        <w:gridCol w:w="709"/>
        <w:gridCol w:w="567"/>
        <w:gridCol w:w="708"/>
        <w:gridCol w:w="709"/>
        <w:gridCol w:w="1701"/>
        <w:gridCol w:w="1418"/>
      </w:tblGrid>
      <w:tr w:rsidR="00041D75" w:rsidRPr="008A5DDF" w:rsidTr="0075590F">
        <w:trPr>
          <w:trHeight w:val="1018"/>
        </w:trPr>
        <w:tc>
          <w:tcPr>
            <w:tcW w:w="283" w:type="dxa"/>
            <w:vMerge w:val="restart"/>
          </w:tcPr>
          <w:p w:rsidR="00041D75" w:rsidRPr="008A5DDF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  <w:vMerge w:val="restart"/>
          </w:tcPr>
          <w:p w:rsidR="00041D75" w:rsidRPr="008A5DDF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041D75" w:rsidRPr="008A5DDF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701" w:type="dxa"/>
            <w:vMerge w:val="restart"/>
          </w:tcPr>
          <w:p w:rsidR="00041D75" w:rsidRPr="008A5DDF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701" w:type="dxa"/>
            <w:vMerge w:val="restart"/>
          </w:tcPr>
          <w:p w:rsidR="00041D75" w:rsidRPr="008A5DDF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985" w:type="dxa"/>
            <w:vMerge w:val="restart"/>
          </w:tcPr>
          <w:p w:rsidR="00041D75" w:rsidRPr="008A5DDF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4394" w:type="dxa"/>
            <w:gridSpan w:val="7"/>
          </w:tcPr>
          <w:p w:rsidR="00041D75" w:rsidRPr="008A5DDF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701" w:type="dxa"/>
            <w:vMerge w:val="restart"/>
          </w:tcPr>
          <w:p w:rsidR="00041D75" w:rsidRPr="008A5DDF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1418" w:type="dxa"/>
            <w:vMerge w:val="restart"/>
          </w:tcPr>
          <w:p w:rsidR="00041D75" w:rsidRPr="008A5DDF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041D75" w:rsidTr="0075590F">
        <w:trPr>
          <w:trHeight w:val="339"/>
        </w:trPr>
        <w:tc>
          <w:tcPr>
            <w:tcW w:w="283" w:type="dxa"/>
            <w:vMerge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1D75" w:rsidRPr="00BC6190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041D75" w:rsidRPr="00BC6190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ต่ำมาก</w:t>
            </w:r>
          </w:p>
        </w:tc>
        <w:tc>
          <w:tcPr>
            <w:tcW w:w="567" w:type="dxa"/>
          </w:tcPr>
          <w:p w:rsidR="00041D75" w:rsidRPr="00BC6190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ต่ำ</w:t>
            </w:r>
          </w:p>
        </w:tc>
        <w:tc>
          <w:tcPr>
            <w:tcW w:w="709" w:type="dxa"/>
          </w:tcPr>
          <w:p w:rsidR="00041D75" w:rsidRPr="00BC6190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22"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</w:tcPr>
          <w:p w:rsidR="00041D75" w:rsidRPr="00BC6190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สูง</w:t>
            </w:r>
          </w:p>
        </w:tc>
        <w:tc>
          <w:tcPr>
            <w:tcW w:w="708" w:type="dxa"/>
          </w:tcPr>
          <w:p w:rsidR="00041D75" w:rsidRPr="00BC6190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สูงมาก</w:t>
            </w:r>
          </w:p>
        </w:tc>
        <w:tc>
          <w:tcPr>
            <w:tcW w:w="709" w:type="dxa"/>
          </w:tcPr>
          <w:p w:rsidR="00041D75" w:rsidRPr="00BC6190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สูงสุด</w:t>
            </w:r>
          </w:p>
        </w:tc>
        <w:tc>
          <w:tcPr>
            <w:tcW w:w="1701" w:type="dxa"/>
            <w:vMerge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41D75" w:rsidTr="0075590F">
        <w:trPr>
          <w:trHeight w:val="339"/>
        </w:trPr>
        <w:tc>
          <w:tcPr>
            <w:tcW w:w="283" w:type="dxa"/>
          </w:tcPr>
          <w:p w:rsidR="00041D75" w:rsidRPr="00971A4A" w:rsidRDefault="007616A8" w:rsidP="00310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041D75" w:rsidRPr="00AD5917" w:rsidRDefault="00887E83" w:rsidP="00310E91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การจัดซื้อจัดจ้าง</w:t>
            </w:r>
          </w:p>
        </w:tc>
        <w:tc>
          <w:tcPr>
            <w:tcW w:w="1701" w:type="dxa"/>
          </w:tcPr>
          <w:p w:rsidR="00041D75" w:rsidRPr="00971A4A" w:rsidRDefault="00887E83" w:rsidP="00310E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กระบวนการจัดซื้อจัดจ้าง</w:t>
            </w:r>
          </w:p>
        </w:tc>
        <w:tc>
          <w:tcPr>
            <w:tcW w:w="1701" w:type="dxa"/>
          </w:tcPr>
          <w:p w:rsidR="00041D75" w:rsidRPr="00D31F4A" w:rsidRDefault="00494904" w:rsidP="0059300B">
            <w:pPr>
              <w:rPr>
                <w:rFonts w:ascii="TH SarabunIT๙" w:hAnsi="TH SarabunIT๙" w:cs="TH SarabunIT๙"/>
                <w:spacing w:val="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</w:rPr>
              <w:t>หัวหน้า/เจ้าหน้าที่พัสดุเลือกซื้อร้านตนเอง/ญาติ/ร้านค้าที่ตนเองเจรจาได้ง่าย</w:t>
            </w:r>
          </w:p>
        </w:tc>
        <w:tc>
          <w:tcPr>
            <w:tcW w:w="1701" w:type="dxa"/>
          </w:tcPr>
          <w:p w:rsidR="00041D75" w:rsidRDefault="00494904" w:rsidP="004949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949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ผู้บังคับบัญชาขาดการควบคุมอย่างใกล้ชิด</w:t>
            </w:r>
          </w:p>
          <w:p w:rsidR="00494904" w:rsidRPr="00494904" w:rsidRDefault="00494904" w:rsidP="0049490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เพื่อให้ญาติหรือหรือพวกพ้องของตนได้รับประโยชน์โดย</w:t>
            </w:r>
            <w:r w:rsidR="006710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มิชอบ</w:t>
            </w:r>
          </w:p>
        </w:tc>
        <w:tc>
          <w:tcPr>
            <w:tcW w:w="1985" w:type="dxa"/>
          </w:tcPr>
          <w:p w:rsidR="00207FFB" w:rsidRDefault="00292207" w:rsidP="00310E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พ.ร.บ.การจัดซื้อจัดจ้างและการบริหารพัสดุภาครัฐ พ.ศ.2560 </w:t>
            </w:r>
          </w:p>
          <w:p w:rsidR="00041D75" w:rsidRPr="0060063C" w:rsidRDefault="00207FFB" w:rsidP="00310E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2922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ระเบียบกระทรวงคลังว่าด้วยการจัดซื้อจัดจ้างและการบริหารพัสดุภาครัฐ พ.ศ.2560</w:t>
            </w:r>
          </w:p>
        </w:tc>
        <w:tc>
          <w:tcPr>
            <w:tcW w:w="567" w:type="dxa"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1D75" w:rsidRDefault="00D63D9F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pacing w:val="-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203636" wp14:editId="0FCC7F20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34290</wp:posOffset>
                      </wp:positionV>
                      <wp:extent cx="152400" cy="151765"/>
                      <wp:effectExtent l="0" t="0" r="19050" b="1968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2.7pt" to="18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709" w:type="dxa"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041D75" w:rsidRDefault="00041D75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4D0A6D" w:rsidRDefault="00041D75" w:rsidP="00310E9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AF29B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1.</w:t>
            </w:r>
            <w:r w:rsidR="004D0A6D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4D0A6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ปรับเปลี่ยนร้านค้าในการจัดซื้อพัสดุ</w:t>
            </w:r>
          </w:p>
          <w:p w:rsidR="00041D75" w:rsidRPr="00AF29BB" w:rsidRDefault="004D0A6D" w:rsidP="00310E9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AF29BB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 </w:t>
            </w:r>
            <w:r w:rsidR="00041D75" w:rsidRPr="00AF29BB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คณะกรรมการ/บุคคลเข้มงวดในการตรวจรับ</w:t>
            </w:r>
            <w:r w:rsidR="00C749A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พัสดุหรือการจ้าง</w:t>
            </w:r>
          </w:p>
          <w:p w:rsidR="00041D75" w:rsidRDefault="00041D75" w:rsidP="00C749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3. </w:t>
            </w:r>
            <w:r w:rsidR="00C749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จัดส่งเจ้าหน้าที่ตรวจรับพัสดุเข้ารับการอบรม</w:t>
            </w:r>
          </w:p>
          <w:p w:rsidR="004F10F4" w:rsidRPr="0088647C" w:rsidRDefault="004F10F4" w:rsidP="00C749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41D75" w:rsidRPr="00AF29BB" w:rsidRDefault="00041D75" w:rsidP="00310E91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 w:rsidRPr="00AF29B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- จำนวนเรื่องร้อ</w:t>
            </w:r>
            <w:r w:rsidR="00F8359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งเรียนเกี่ยวกับการจัดซื้อจัดจ้าง</w:t>
            </w:r>
          </w:p>
        </w:tc>
      </w:tr>
    </w:tbl>
    <w:p w:rsidR="00BE1493" w:rsidRDefault="00BE1493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86A" w:rsidRDefault="00BF286A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86A" w:rsidRDefault="00BF286A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F310A" w:rsidRDefault="005F310A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86A" w:rsidRPr="00D00AC6" w:rsidRDefault="00D00AC6" w:rsidP="00875B9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D00AC6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F286A" w:rsidRDefault="00BF286A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286A" w:rsidRPr="005F310A" w:rsidRDefault="00BF286A" w:rsidP="00BF286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310A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การประเมินความเสี่ยงการทุจริตของ องค์การบริหารส่วนตำบลย่านรี</w:t>
      </w:r>
    </w:p>
    <w:p w:rsidR="00BF286A" w:rsidRPr="005F310A" w:rsidRDefault="00BF286A" w:rsidP="00BF286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310A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พ.ศ.2565</w:t>
      </w:r>
    </w:p>
    <w:p w:rsidR="00BF286A" w:rsidRPr="005F310A" w:rsidRDefault="00BF286A" w:rsidP="00BF286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5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1560"/>
        <w:gridCol w:w="1701"/>
        <w:gridCol w:w="1559"/>
        <w:gridCol w:w="1701"/>
        <w:gridCol w:w="1985"/>
        <w:gridCol w:w="567"/>
        <w:gridCol w:w="567"/>
        <w:gridCol w:w="567"/>
        <w:gridCol w:w="709"/>
        <w:gridCol w:w="567"/>
        <w:gridCol w:w="708"/>
        <w:gridCol w:w="709"/>
        <w:gridCol w:w="1701"/>
        <w:gridCol w:w="1418"/>
      </w:tblGrid>
      <w:tr w:rsidR="00BF286A" w:rsidRPr="008A5DDF" w:rsidTr="0017111F">
        <w:trPr>
          <w:trHeight w:val="1018"/>
        </w:trPr>
        <w:tc>
          <w:tcPr>
            <w:tcW w:w="283" w:type="dxa"/>
            <w:vMerge w:val="restart"/>
          </w:tcPr>
          <w:p w:rsidR="00BF286A" w:rsidRPr="008A5DDF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BF286A" w:rsidRPr="008A5DDF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Merge w:val="restart"/>
          </w:tcPr>
          <w:p w:rsidR="00BF286A" w:rsidRPr="008A5DDF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1559" w:type="dxa"/>
            <w:vMerge w:val="restart"/>
          </w:tcPr>
          <w:p w:rsidR="00BF286A" w:rsidRPr="008A5DDF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1701" w:type="dxa"/>
            <w:vMerge w:val="restart"/>
          </w:tcPr>
          <w:p w:rsidR="00BF286A" w:rsidRPr="008A5DDF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ปัจจัยเสี่ยงที่อาจมีผลกระทบ/กระตุ้นให้เกิดการทุจริต</w:t>
            </w:r>
          </w:p>
        </w:tc>
        <w:tc>
          <w:tcPr>
            <w:tcW w:w="1985" w:type="dxa"/>
            <w:vMerge w:val="restart"/>
          </w:tcPr>
          <w:p w:rsidR="00BF286A" w:rsidRPr="008A5DDF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4394" w:type="dxa"/>
            <w:gridSpan w:val="7"/>
          </w:tcPr>
          <w:p w:rsidR="00BF286A" w:rsidRPr="008A5DDF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701" w:type="dxa"/>
            <w:vMerge w:val="restart"/>
          </w:tcPr>
          <w:p w:rsidR="00BF286A" w:rsidRPr="008A5DDF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1418" w:type="dxa"/>
            <w:vMerge w:val="restart"/>
          </w:tcPr>
          <w:p w:rsidR="00BF286A" w:rsidRPr="008A5DDF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5D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BF286A" w:rsidTr="0017111F">
        <w:trPr>
          <w:trHeight w:val="339"/>
        </w:trPr>
        <w:tc>
          <w:tcPr>
            <w:tcW w:w="283" w:type="dxa"/>
            <w:vMerge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F286A" w:rsidRPr="00BC6190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ไม่มี</w:t>
            </w:r>
          </w:p>
        </w:tc>
        <w:tc>
          <w:tcPr>
            <w:tcW w:w="567" w:type="dxa"/>
          </w:tcPr>
          <w:p w:rsidR="00BF286A" w:rsidRPr="00BC6190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ต่ำมาก</w:t>
            </w:r>
          </w:p>
        </w:tc>
        <w:tc>
          <w:tcPr>
            <w:tcW w:w="567" w:type="dxa"/>
          </w:tcPr>
          <w:p w:rsidR="00BF286A" w:rsidRPr="00BC6190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ต่ำ</w:t>
            </w:r>
          </w:p>
        </w:tc>
        <w:tc>
          <w:tcPr>
            <w:tcW w:w="709" w:type="dxa"/>
          </w:tcPr>
          <w:p w:rsidR="00BF286A" w:rsidRPr="00BC6190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22"/>
                <w:sz w:val="32"/>
                <w:szCs w:val="32"/>
                <w:cs/>
              </w:rPr>
              <w:t>กลาง</w:t>
            </w:r>
          </w:p>
        </w:tc>
        <w:tc>
          <w:tcPr>
            <w:tcW w:w="567" w:type="dxa"/>
          </w:tcPr>
          <w:p w:rsidR="00BF286A" w:rsidRPr="00BC6190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สูง</w:t>
            </w:r>
          </w:p>
        </w:tc>
        <w:tc>
          <w:tcPr>
            <w:tcW w:w="708" w:type="dxa"/>
          </w:tcPr>
          <w:p w:rsidR="00BF286A" w:rsidRPr="00BC6190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8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8"/>
                <w:sz w:val="32"/>
                <w:szCs w:val="32"/>
                <w:cs/>
              </w:rPr>
              <w:t>สูงมาก</w:t>
            </w:r>
          </w:p>
        </w:tc>
        <w:tc>
          <w:tcPr>
            <w:tcW w:w="709" w:type="dxa"/>
          </w:tcPr>
          <w:p w:rsidR="00BF286A" w:rsidRPr="00BC6190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pacing w:val="-14"/>
                <w:sz w:val="32"/>
                <w:szCs w:val="32"/>
              </w:rPr>
            </w:pPr>
            <w:r w:rsidRPr="00BC6190">
              <w:rPr>
                <w:rFonts w:ascii="TH SarabunIT๙" w:hAnsi="TH SarabunIT๙" w:cs="TH SarabunIT๙" w:hint="cs"/>
                <w:b/>
                <w:bCs/>
                <w:spacing w:val="-14"/>
                <w:sz w:val="32"/>
                <w:szCs w:val="32"/>
                <w:cs/>
              </w:rPr>
              <w:t>สูงสุด</w:t>
            </w:r>
          </w:p>
        </w:tc>
        <w:tc>
          <w:tcPr>
            <w:tcW w:w="1701" w:type="dxa"/>
            <w:vMerge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F286A" w:rsidTr="0017111F">
        <w:trPr>
          <w:trHeight w:val="339"/>
        </w:trPr>
        <w:tc>
          <w:tcPr>
            <w:tcW w:w="283" w:type="dxa"/>
          </w:tcPr>
          <w:p w:rsidR="00BF286A" w:rsidRPr="00971A4A" w:rsidRDefault="00BF286A" w:rsidP="0017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60" w:type="dxa"/>
          </w:tcPr>
          <w:p w:rsidR="00BF286A" w:rsidRPr="00AD5917" w:rsidRDefault="00A14967" w:rsidP="0017111F">
            <w:pPr>
              <w:jc w:val="thaiDistribute"/>
              <w:rPr>
                <w:rFonts w:ascii="TH SarabunIT๙" w:hAnsi="TH SarabunIT๙" w:cs="TH SarabunIT๙"/>
                <w:spacing w:val="-1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กิจกรรมการป้องกันการทุจริต</w:t>
            </w:r>
            <w:r w:rsidRPr="00E946E9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การใช้ทรัพย์สินของทางราช</w:t>
            </w: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</w:tcPr>
          <w:p w:rsidR="00BF286A" w:rsidRPr="00971A4A" w:rsidRDefault="001B0384" w:rsidP="00310E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การใช้ทรัพย์สินของทางราชเพื่อประโยชน์ส่วนตัว</w:t>
            </w:r>
          </w:p>
        </w:tc>
        <w:tc>
          <w:tcPr>
            <w:tcW w:w="1559" w:type="dxa"/>
          </w:tcPr>
          <w:p w:rsidR="00BF286A" w:rsidRPr="00D31F4A" w:rsidRDefault="00AD3271" w:rsidP="00310E91">
            <w:pPr>
              <w:rPr>
                <w:rFonts w:ascii="TH SarabunIT๙" w:hAnsi="TH SarabunIT๙" w:cs="TH SarabunIT๙"/>
                <w:spacing w:val="1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14"/>
                <w:sz w:val="32"/>
                <w:szCs w:val="32"/>
                <w:cs/>
              </w:rPr>
              <w:t>การนำรถยนต์ขององค์การบริหารส่วนตำบลไปใช้ในเรื่องส่วนตัว</w:t>
            </w:r>
          </w:p>
        </w:tc>
        <w:tc>
          <w:tcPr>
            <w:tcW w:w="1701" w:type="dxa"/>
          </w:tcPr>
          <w:p w:rsidR="00BF286A" w:rsidRPr="00834ECF" w:rsidRDefault="00834ECF" w:rsidP="008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4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4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ผู้บังคับบัญชาขาดการ</w:t>
            </w:r>
            <w:r w:rsidR="00BF286A" w:rsidRPr="00834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</w:t>
            </w:r>
            <w:r w:rsidR="001B0384" w:rsidRPr="00834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ดูแล </w:t>
            </w:r>
            <w:r w:rsidR="00BF286A" w:rsidRPr="00834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อย่างใกล้ชิด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F286A" w:rsidRPr="00494904" w:rsidRDefault="00BF286A" w:rsidP="00310E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F286A" w:rsidRPr="0060063C" w:rsidRDefault="001B0384" w:rsidP="00834EC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1.ระเบียบกระทรวงมหาดไทยว่าด้วยการใช้และรักษารถยนต์ของ</w:t>
            </w:r>
            <w:r w:rsidR="00D00A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 พ.ศ.254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C6186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และที่แก้ไขเพิ่มเติม</w:t>
            </w:r>
          </w:p>
        </w:tc>
        <w:tc>
          <w:tcPr>
            <w:tcW w:w="567" w:type="dxa"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F286A" w:rsidRDefault="00D63D9F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pacing w:val="-12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6A997A" wp14:editId="538EC518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53340</wp:posOffset>
                      </wp:positionV>
                      <wp:extent cx="152400" cy="151765"/>
                      <wp:effectExtent l="0" t="0" r="19050" b="19685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2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4.2pt" to="16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" strokeweight="1.5pt"/>
                  </w:pict>
                </mc:Fallback>
              </mc:AlternateContent>
            </w:r>
          </w:p>
        </w:tc>
        <w:tc>
          <w:tcPr>
            <w:tcW w:w="709" w:type="dxa"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BF286A" w:rsidRDefault="00BF286A" w:rsidP="00310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BF286A" w:rsidRPr="0088647C" w:rsidRDefault="00E6037B" w:rsidP="00310E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</w:t>
            </w:r>
            <w:r w:rsidR="007D6B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ควบคุมและติดตามการทำงานอย่างใกล้ชิดและกำชับผู้ใต้บังบังคับบัญชาปฏิบัติตามระเบียบอย่างเคร่งครัด</w:t>
            </w:r>
          </w:p>
        </w:tc>
        <w:tc>
          <w:tcPr>
            <w:tcW w:w="1418" w:type="dxa"/>
          </w:tcPr>
          <w:p w:rsidR="00BF286A" w:rsidRPr="00AF29BB" w:rsidRDefault="00A467DE" w:rsidP="00C1767D">
            <w:pPr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จ</w:t>
            </w:r>
            <w:r w:rsidR="003D2E6B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ำนวนเรื่องร้องเรียน</w:t>
            </w:r>
            <w:r w:rsidR="00BF7B1E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เกี่ยวกับการใช้รถยนต์</w:t>
            </w:r>
            <w:r w:rsidR="00C1767D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ขององค์การบริหารส่วนตำบล</w:t>
            </w:r>
          </w:p>
        </w:tc>
      </w:tr>
    </w:tbl>
    <w:p w:rsidR="00BF286A" w:rsidRDefault="00BF286A" w:rsidP="009B305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91EF6" w:rsidRPr="00B46618" w:rsidRDefault="009B305F" w:rsidP="009B305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6618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หน่วยงานผู้รับผิดชอบประเมินความเสี่ยง </w:t>
      </w:r>
      <w:r w:rsidR="00D00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6618" w:rsidRPr="00B46618">
        <w:rPr>
          <w:rFonts w:ascii="TH SarabunIT๙" w:hAnsi="TH SarabunIT๙" w:cs="TH SarabunIT๙" w:hint="cs"/>
          <w:sz w:val="32"/>
          <w:szCs w:val="32"/>
          <w:cs/>
        </w:rPr>
        <w:t>สำนักปลัด</w:t>
      </w:r>
    </w:p>
    <w:p w:rsidR="00B46618" w:rsidRPr="00B46618" w:rsidRDefault="00B46618" w:rsidP="009B305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B46618">
        <w:rPr>
          <w:rFonts w:ascii="TH SarabunIT๙" w:hAnsi="TH SarabunIT๙" w:cs="TH SarabunIT๙" w:hint="cs"/>
          <w:sz w:val="32"/>
          <w:szCs w:val="32"/>
          <w:cs/>
        </w:rPr>
        <w:t xml:space="preserve">ชื่อผู้รายงาน </w:t>
      </w:r>
      <w:r w:rsidR="00F131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6618">
        <w:rPr>
          <w:rFonts w:ascii="TH SarabunIT๙" w:hAnsi="TH SarabunIT๙" w:cs="TH SarabunIT๙" w:hint="cs"/>
          <w:sz w:val="32"/>
          <w:szCs w:val="32"/>
          <w:cs/>
        </w:rPr>
        <w:t>นายชัชวาล อ้วนตรงต้น</w:t>
      </w:r>
      <w:r w:rsidR="00671010">
        <w:rPr>
          <w:rFonts w:ascii="TH SarabunIT๙" w:hAnsi="TH SarabunIT๙" w:cs="TH SarabunIT๙" w:hint="cs"/>
          <w:sz w:val="32"/>
          <w:szCs w:val="32"/>
          <w:cs/>
        </w:rPr>
        <w:t xml:space="preserve">  นิติกรปฏิบัติการ</w:t>
      </w:r>
    </w:p>
    <w:p w:rsidR="00291EF6" w:rsidRDefault="00291EF6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EF6" w:rsidRDefault="00291EF6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91EF6" w:rsidRPr="00041D75" w:rsidRDefault="00291EF6" w:rsidP="00875B9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sectPr w:rsidR="00291EF6" w:rsidRPr="00041D75" w:rsidSect="00957F07">
      <w:pgSz w:w="16838" w:h="11906" w:orient="landscape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DA1"/>
    <w:multiLevelType w:val="hybridMultilevel"/>
    <w:tmpl w:val="7E420628"/>
    <w:lvl w:ilvl="0" w:tplc="5A1AEC78">
      <w:start w:val="3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52D4"/>
    <w:multiLevelType w:val="hybridMultilevel"/>
    <w:tmpl w:val="AFE21DEA"/>
    <w:lvl w:ilvl="0" w:tplc="A3E61E8E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24938"/>
    <w:multiLevelType w:val="hybridMultilevel"/>
    <w:tmpl w:val="CA1290B2"/>
    <w:lvl w:ilvl="0" w:tplc="F54AE25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F0"/>
    <w:rsid w:val="00041D75"/>
    <w:rsid w:val="000A691D"/>
    <w:rsid w:val="000D26EB"/>
    <w:rsid w:val="0017111F"/>
    <w:rsid w:val="00190CF5"/>
    <w:rsid w:val="001B0384"/>
    <w:rsid w:val="00207FFB"/>
    <w:rsid w:val="002470F0"/>
    <w:rsid w:val="00291EF6"/>
    <w:rsid w:val="00292207"/>
    <w:rsid w:val="002F0291"/>
    <w:rsid w:val="00316965"/>
    <w:rsid w:val="00386225"/>
    <w:rsid w:val="003D2E6B"/>
    <w:rsid w:val="003E0E45"/>
    <w:rsid w:val="00494904"/>
    <w:rsid w:val="004D0A6D"/>
    <w:rsid w:val="004F10F4"/>
    <w:rsid w:val="0059300B"/>
    <w:rsid w:val="005F310A"/>
    <w:rsid w:val="0060063C"/>
    <w:rsid w:val="006161A0"/>
    <w:rsid w:val="00652970"/>
    <w:rsid w:val="00671010"/>
    <w:rsid w:val="006B762A"/>
    <w:rsid w:val="006F2EAC"/>
    <w:rsid w:val="0075590F"/>
    <w:rsid w:val="007616A8"/>
    <w:rsid w:val="007D6BD2"/>
    <w:rsid w:val="007F6F58"/>
    <w:rsid w:val="00834ECF"/>
    <w:rsid w:val="00875B90"/>
    <w:rsid w:val="0088647C"/>
    <w:rsid w:val="00887E83"/>
    <w:rsid w:val="008A5DDF"/>
    <w:rsid w:val="0090617B"/>
    <w:rsid w:val="00952A75"/>
    <w:rsid w:val="00957F07"/>
    <w:rsid w:val="00971A4A"/>
    <w:rsid w:val="009B305F"/>
    <w:rsid w:val="00A14967"/>
    <w:rsid w:val="00A467DE"/>
    <w:rsid w:val="00A903AC"/>
    <w:rsid w:val="00AD3271"/>
    <w:rsid w:val="00AD5917"/>
    <w:rsid w:val="00AF29BB"/>
    <w:rsid w:val="00B13043"/>
    <w:rsid w:val="00B32023"/>
    <w:rsid w:val="00B32909"/>
    <w:rsid w:val="00B41FAC"/>
    <w:rsid w:val="00B46618"/>
    <w:rsid w:val="00BC6190"/>
    <w:rsid w:val="00BE1493"/>
    <w:rsid w:val="00BE5DBF"/>
    <w:rsid w:val="00BF191D"/>
    <w:rsid w:val="00BF286A"/>
    <w:rsid w:val="00BF7B1E"/>
    <w:rsid w:val="00C1767D"/>
    <w:rsid w:val="00C61865"/>
    <w:rsid w:val="00C749AD"/>
    <w:rsid w:val="00C85AC0"/>
    <w:rsid w:val="00C92E77"/>
    <w:rsid w:val="00CF3BD8"/>
    <w:rsid w:val="00D00AC6"/>
    <w:rsid w:val="00D31F4A"/>
    <w:rsid w:val="00D63D9F"/>
    <w:rsid w:val="00E24F67"/>
    <w:rsid w:val="00E36D19"/>
    <w:rsid w:val="00E6037B"/>
    <w:rsid w:val="00F1313B"/>
    <w:rsid w:val="00F46FA7"/>
    <w:rsid w:val="00F83592"/>
    <w:rsid w:val="00F94C20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6FA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46FA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87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8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2022-04-04T06:11:00Z</cp:lastPrinted>
  <dcterms:created xsi:type="dcterms:W3CDTF">2022-04-01T04:10:00Z</dcterms:created>
  <dcterms:modified xsi:type="dcterms:W3CDTF">2022-06-20T02:58:00Z</dcterms:modified>
</cp:coreProperties>
</file>